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61" w:rsidRDefault="008B2B61" w:rsidP="00D972E9">
      <w:pPr>
        <w:rPr>
          <w:rFonts w:ascii="Minion Pro" w:hAnsi="Minion Pro"/>
          <w:b/>
        </w:rPr>
      </w:pPr>
      <w:r>
        <w:rPr>
          <w:rFonts w:ascii="Minion Pro" w:hAnsi="Minion Pro"/>
          <w:b/>
        </w:rPr>
        <w:t>Sermon Series: Transitions</w:t>
      </w:r>
    </w:p>
    <w:p w:rsidR="00D972E9" w:rsidRPr="008B2B61" w:rsidRDefault="00D972E9" w:rsidP="00D972E9">
      <w:pPr>
        <w:rPr>
          <w:rFonts w:ascii="Minion Pro" w:hAnsi="Minion Pro"/>
          <w:b/>
        </w:rPr>
      </w:pPr>
      <w:r w:rsidRPr="008B2B61">
        <w:rPr>
          <w:rFonts w:ascii="Minion Pro" w:hAnsi="Minion Pro"/>
          <w:b/>
        </w:rPr>
        <w:t>“</w:t>
      </w:r>
      <w:r w:rsidR="00B94461" w:rsidRPr="008B2B61">
        <w:rPr>
          <w:rFonts w:ascii="Minion Pro" w:hAnsi="Minion Pro"/>
          <w:b/>
        </w:rPr>
        <w:t xml:space="preserve">Why are </w:t>
      </w:r>
      <w:proofErr w:type="gramStart"/>
      <w:r w:rsidR="00B94461" w:rsidRPr="008B2B61">
        <w:rPr>
          <w:rFonts w:ascii="Minion Pro" w:hAnsi="Minion Pro"/>
          <w:b/>
        </w:rPr>
        <w:t>We</w:t>
      </w:r>
      <w:proofErr w:type="gramEnd"/>
      <w:r w:rsidR="00B94461" w:rsidRPr="008B2B61">
        <w:rPr>
          <w:rFonts w:ascii="Minion Pro" w:hAnsi="Minion Pro"/>
          <w:b/>
        </w:rPr>
        <w:t xml:space="preserve"> Here?</w:t>
      </w:r>
      <w:r w:rsidR="00E71AFF">
        <w:rPr>
          <w:rFonts w:ascii="Minion Pro" w:hAnsi="Minion Pro"/>
          <w:b/>
        </w:rPr>
        <w:t>”</w:t>
      </w:r>
      <w:r w:rsidRPr="008B2B61">
        <w:rPr>
          <w:rFonts w:ascii="Minion Pro" w:hAnsi="Minion Pro"/>
          <w:b/>
        </w:rPr>
        <w:t xml:space="preserve"> by David Hockett</w:t>
      </w:r>
      <w:r w:rsidRPr="008B2B61">
        <w:rPr>
          <w:rFonts w:ascii="Minion Pro" w:hAnsi="Minion Pro"/>
          <w:b/>
        </w:rPr>
        <w:tab/>
      </w:r>
      <w:r w:rsidRPr="008B2B61">
        <w:rPr>
          <w:rFonts w:ascii="Minion Pro" w:hAnsi="Minion Pro"/>
          <w:b/>
        </w:rPr>
        <w:tab/>
      </w:r>
      <w:r w:rsidRPr="008B2B61">
        <w:rPr>
          <w:rFonts w:ascii="Minion Pro" w:hAnsi="Minion Pro"/>
          <w:b/>
        </w:rPr>
        <w:tab/>
      </w:r>
      <w:r w:rsidR="008B2B61">
        <w:rPr>
          <w:rFonts w:ascii="Minion Pro" w:hAnsi="Minion Pro"/>
          <w:b/>
        </w:rPr>
        <w:tab/>
      </w:r>
      <w:r w:rsidR="008B2B61">
        <w:rPr>
          <w:rFonts w:ascii="Minion Pro" w:hAnsi="Minion Pro"/>
          <w:b/>
        </w:rPr>
        <w:tab/>
      </w:r>
      <w:r w:rsidRPr="008B2B61">
        <w:rPr>
          <w:rFonts w:ascii="Minion Pro" w:hAnsi="Minion Pro"/>
          <w:b/>
        </w:rPr>
        <w:t>Boone UMC</w:t>
      </w:r>
    </w:p>
    <w:p w:rsidR="00585EA2" w:rsidRPr="008B2B61" w:rsidRDefault="00585EA2" w:rsidP="00D972E9">
      <w:pPr>
        <w:rPr>
          <w:rFonts w:ascii="Minion Pro" w:hAnsi="Minion Pro"/>
          <w:b/>
        </w:rPr>
      </w:pPr>
      <w:r w:rsidRPr="008B2B61">
        <w:rPr>
          <w:rFonts w:ascii="Minion Pro" w:hAnsi="Minion Pro"/>
          <w:b/>
        </w:rPr>
        <w:t>John 3:16-17</w:t>
      </w:r>
      <w:r w:rsidR="00D972E9" w:rsidRPr="008B2B61">
        <w:rPr>
          <w:rFonts w:ascii="Minion Pro" w:hAnsi="Minion Pro"/>
          <w:b/>
        </w:rPr>
        <w:tab/>
      </w:r>
      <w:r w:rsidR="00D972E9" w:rsidRPr="008B2B61">
        <w:rPr>
          <w:rFonts w:ascii="Minion Pro" w:hAnsi="Minion Pro"/>
          <w:b/>
        </w:rPr>
        <w:tab/>
      </w:r>
      <w:r w:rsidR="00D972E9" w:rsidRPr="008B2B61">
        <w:rPr>
          <w:rFonts w:ascii="Minion Pro" w:hAnsi="Minion Pro"/>
          <w:b/>
        </w:rPr>
        <w:tab/>
      </w:r>
      <w:r w:rsidR="00D972E9" w:rsidRPr="008B2B61">
        <w:rPr>
          <w:rFonts w:ascii="Minion Pro" w:hAnsi="Minion Pro"/>
          <w:b/>
        </w:rPr>
        <w:tab/>
      </w:r>
      <w:r w:rsidR="00D972E9" w:rsidRPr="008B2B61">
        <w:rPr>
          <w:rFonts w:ascii="Minion Pro" w:hAnsi="Minion Pro"/>
          <w:b/>
        </w:rPr>
        <w:tab/>
      </w:r>
      <w:r w:rsidR="00D972E9" w:rsidRPr="008B2B61">
        <w:rPr>
          <w:rFonts w:ascii="Minion Pro" w:hAnsi="Minion Pro"/>
          <w:b/>
        </w:rPr>
        <w:tab/>
      </w:r>
      <w:r w:rsidR="00D972E9" w:rsidRPr="008B2B61">
        <w:rPr>
          <w:rFonts w:ascii="Minion Pro" w:hAnsi="Minion Pro"/>
          <w:b/>
        </w:rPr>
        <w:tab/>
      </w:r>
      <w:r w:rsidR="00D972E9" w:rsidRPr="008B2B61">
        <w:rPr>
          <w:rFonts w:ascii="Minion Pro" w:hAnsi="Minion Pro"/>
          <w:b/>
        </w:rPr>
        <w:tab/>
      </w:r>
      <w:r w:rsidR="00D972E9" w:rsidRPr="008B2B61">
        <w:rPr>
          <w:rFonts w:ascii="Minion Pro" w:hAnsi="Minion Pro"/>
          <w:b/>
        </w:rPr>
        <w:tab/>
      </w:r>
      <w:r w:rsidRPr="008B2B61">
        <w:rPr>
          <w:rFonts w:ascii="Minion Pro" w:hAnsi="Minion Pro"/>
          <w:b/>
        </w:rPr>
        <w:t xml:space="preserve"> July</w:t>
      </w:r>
      <w:r w:rsidR="00D972E9" w:rsidRPr="008B2B61">
        <w:rPr>
          <w:rFonts w:ascii="Minion Pro" w:hAnsi="Minion Pro"/>
          <w:b/>
        </w:rPr>
        <w:t xml:space="preserve"> 19,</w:t>
      </w:r>
      <w:r w:rsidRPr="008B2B61">
        <w:rPr>
          <w:rFonts w:ascii="Minion Pro" w:hAnsi="Minion Pro"/>
          <w:b/>
        </w:rPr>
        <w:t xml:space="preserve"> 2015</w:t>
      </w:r>
    </w:p>
    <w:p w:rsidR="00585EA2" w:rsidRPr="00D972E9" w:rsidRDefault="00585EA2" w:rsidP="00D972E9">
      <w:pPr>
        <w:jc w:val="center"/>
        <w:rPr>
          <w:rFonts w:ascii="Minion Pro" w:hAnsi="Minion Pro"/>
        </w:rPr>
      </w:pPr>
    </w:p>
    <w:p w:rsidR="003775F4" w:rsidRPr="00D972E9" w:rsidRDefault="0087471C" w:rsidP="00D972E9">
      <w:pPr>
        <w:rPr>
          <w:rFonts w:ascii="Minion Pro" w:hAnsi="Minion Pro"/>
        </w:rPr>
      </w:pPr>
      <w:r w:rsidRPr="00D972E9">
        <w:rPr>
          <w:rFonts w:ascii="Minion Pro" w:hAnsi="Minion Pro"/>
        </w:rPr>
        <w:t xml:space="preserve">I grew up in Bethlehem UMC, in a rural community, outside of Greensboro, North Carolina.  It was a wonderful </w:t>
      </w:r>
      <w:r w:rsidR="003775F4" w:rsidRPr="00D972E9">
        <w:rPr>
          <w:rFonts w:ascii="Minion Pro" w:hAnsi="Minion Pro"/>
        </w:rPr>
        <w:t xml:space="preserve">place to grow up, </w:t>
      </w:r>
      <w:r w:rsidRPr="00D972E9">
        <w:rPr>
          <w:rFonts w:ascii="Minion Pro" w:hAnsi="Minion Pro"/>
        </w:rPr>
        <w:t xml:space="preserve">and I owe so much to the people of Bethlehem who helped raise me, who taught me the faith, and lived as Christ before me.  I am where I am today in part because so many of them were prayerful listeners to God and they took seriously the vows they made when I was baptized – to teach and guide me and to help me become a faithful follower of Christ by being my Sunday School teachers, and youth assistants, and choir leaders, and </w:t>
      </w:r>
      <w:r w:rsidR="003775F4" w:rsidRPr="00D972E9">
        <w:rPr>
          <w:rFonts w:ascii="Minion Pro" w:hAnsi="Minion Pro"/>
        </w:rPr>
        <w:t xml:space="preserve">Council members, </w:t>
      </w:r>
      <w:r w:rsidRPr="00D972E9">
        <w:rPr>
          <w:rFonts w:ascii="Minion Pro" w:hAnsi="Minion Pro"/>
        </w:rPr>
        <w:t xml:space="preserve">on and on.  </w:t>
      </w:r>
      <w:r w:rsidR="00D72B91" w:rsidRPr="00D972E9">
        <w:rPr>
          <w:rFonts w:ascii="Minion Pro" w:hAnsi="Minion Pro"/>
        </w:rPr>
        <w:t>I have such fond memories of that place as I’m sure so many you have of t</w:t>
      </w:r>
      <w:r w:rsidR="008B2B61">
        <w:rPr>
          <w:rFonts w:ascii="Minion Pro" w:hAnsi="Minion Pro"/>
        </w:rPr>
        <w:t>his place or whatever church have</w:t>
      </w:r>
      <w:r w:rsidR="00D72B91" w:rsidRPr="00D972E9">
        <w:rPr>
          <w:rFonts w:ascii="Minion Pro" w:hAnsi="Minion Pro"/>
        </w:rPr>
        <w:t xml:space="preserve"> helped to shape and form you as a disciple of </w:t>
      </w:r>
      <w:r w:rsidR="003775F4" w:rsidRPr="00D972E9">
        <w:rPr>
          <w:rFonts w:ascii="Minion Pro" w:hAnsi="Minion Pro"/>
        </w:rPr>
        <w:t xml:space="preserve">Jesus </w:t>
      </w:r>
      <w:r w:rsidR="00D72B91" w:rsidRPr="00D972E9">
        <w:rPr>
          <w:rFonts w:ascii="Minion Pro" w:hAnsi="Minion Pro"/>
        </w:rPr>
        <w:t xml:space="preserve">Christ.  </w:t>
      </w:r>
    </w:p>
    <w:p w:rsidR="00F62744" w:rsidRPr="00D972E9" w:rsidRDefault="00D972E9" w:rsidP="00D972E9">
      <w:pPr>
        <w:rPr>
          <w:rFonts w:ascii="Minion Pro" w:hAnsi="Minion Pro"/>
        </w:rPr>
      </w:pPr>
      <w:r>
        <w:rPr>
          <w:rFonts w:ascii="Minion Pro" w:hAnsi="Minion Pro"/>
        </w:rPr>
        <w:br/>
      </w:r>
      <w:r w:rsidR="0087471C" w:rsidRPr="00D972E9">
        <w:rPr>
          <w:rFonts w:ascii="Minion Pro" w:hAnsi="Minion Pro"/>
        </w:rPr>
        <w:t xml:space="preserve">One of the more interesting things about Bethlehem is that they have a </w:t>
      </w:r>
      <w:r w:rsidR="00F62744" w:rsidRPr="00D972E9">
        <w:rPr>
          <w:rFonts w:ascii="Minion Pro" w:hAnsi="Minion Pro"/>
        </w:rPr>
        <w:t>more than 16</w:t>
      </w:r>
      <w:r w:rsidR="0087471C" w:rsidRPr="00D972E9">
        <w:rPr>
          <w:rFonts w:ascii="Minion Pro" w:hAnsi="Minion Pro"/>
        </w:rPr>
        <w:t>0 ye</w:t>
      </w:r>
      <w:r w:rsidR="003775F4" w:rsidRPr="00D972E9">
        <w:rPr>
          <w:rFonts w:ascii="Minion Pro" w:hAnsi="Minion Pro"/>
        </w:rPr>
        <w:t xml:space="preserve">ar tradition of camp meetings.  </w:t>
      </w:r>
      <w:r w:rsidR="00BB6ECD" w:rsidRPr="00D972E9">
        <w:rPr>
          <w:rFonts w:ascii="Minion Pro" w:hAnsi="Minion Pro"/>
        </w:rPr>
        <w:t>Now c</w:t>
      </w:r>
      <w:r w:rsidR="003775F4" w:rsidRPr="00D972E9">
        <w:rPr>
          <w:rFonts w:ascii="Minion Pro" w:hAnsi="Minion Pro"/>
        </w:rPr>
        <w:t>amp meetings are a uniquely protestant tradition.  They have their origins in 19</w:t>
      </w:r>
      <w:r w:rsidR="003775F4" w:rsidRPr="00D972E9">
        <w:rPr>
          <w:rFonts w:ascii="Minion Pro" w:hAnsi="Minion Pro"/>
          <w:vertAlign w:val="superscript"/>
        </w:rPr>
        <w:t>th</w:t>
      </w:r>
      <w:r w:rsidR="003775F4" w:rsidRPr="00D972E9">
        <w:rPr>
          <w:rFonts w:ascii="Minion Pro" w:hAnsi="Minion Pro"/>
        </w:rPr>
        <w:t xml:space="preserve"> century frontier Christianity.  They were outdoor revival meetings.  Bethlehem had a tradition of camp meeting. </w:t>
      </w:r>
    </w:p>
    <w:p w:rsidR="00F62744" w:rsidRPr="00D972E9" w:rsidRDefault="00F62744" w:rsidP="00D972E9">
      <w:pPr>
        <w:rPr>
          <w:rFonts w:ascii="Minion Pro" w:hAnsi="Minion Pro"/>
        </w:rPr>
      </w:pPr>
    </w:p>
    <w:p w:rsidR="00D72B91" w:rsidRPr="00D972E9" w:rsidRDefault="0087471C" w:rsidP="00D972E9">
      <w:pPr>
        <w:rPr>
          <w:rFonts w:ascii="Minion Pro" w:hAnsi="Minion Pro"/>
        </w:rPr>
      </w:pPr>
      <w:r w:rsidRPr="00D972E9">
        <w:rPr>
          <w:rFonts w:ascii="Minion Pro" w:hAnsi="Minion Pro"/>
        </w:rPr>
        <w:t xml:space="preserve">Folks literally used </w:t>
      </w:r>
      <w:r w:rsidR="0003268B" w:rsidRPr="00D972E9">
        <w:rPr>
          <w:rFonts w:ascii="Minion Pro" w:hAnsi="Minion Pro"/>
        </w:rPr>
        <w:t xml:space="preserve">to </w:t>
      </w:r>
      <w:r w:rsidRPr="00D972E9">
        <w:rPr>
          <w:rFonts w:ascii="Minion Pro" w:hAnsi="Minion Pro"/>
        </w:rPr>
        <w:t>travel from all over to camp on the grounds of the church and spend a week in worship and prayer.  By the time I came along the camping had mostly stopped but folks still came out at 2:00 in the afternoon and then again in the evening to hear the gospel proclaimed through the sweltering heat and humidity and over the din of the katydids</w:t>
      </w:r>
      <w:r w:rsidR="003775F4" w:rsidRPr="00D972E9">
        <w:rPr>
          <w:rFonts w:ascii="Minion Pro" w:hAnsi="Minion Pro"/>
        </w:rPr>
        <w:t>,</w:t>
      </w:r>
      <w:r w:rsidR="00D72B91" w:rsidRPr="00D972E9">
        <w:rPr>
          <w:rFonts w:ascii="Minion Pro" w:hAnsi="Minion Pro"/>
        </w:rPr>
        <w:t xml:space="preserve"> and the occasional thunderstorm</w:t>
      </w:r>
      <w:r w:rsidRPr="00D972E9">
        <w:rPr>
          <w:rFonts w:ascii="Minion Pro" w:hAnsi="Minion Pro"/>
        </w:rPr>
        <w:t>.</w:t>
      </w:r>
      <w:r w:rsidR="00D72B91" w:rsidRPr="00D972E9">
        <w:rPr>
          <w:rFonts w:ascii="Minion Pro" w:hAnsi="Minion Pro"/>
        </w:rPr>
        <w:t xml:space="preserve">  </w:t>
      </w:r>
      <w:r w:rsidR="0003268B" w:rsidRPr="00D972E9">
        <w:rPr>
          <w:rFonts w:ascii="Minion Pro" w:hAnsi="Minion Pro"/>
        </w:rPr>
        <w:t xml:space="preserve">  There was literally sawdust on the floor, we sang the old hymns of the faith, and </w:t>
      </w:r>
      <w:r w:rsidR="00D72B91" w:rsidRPr="00D972E9">
        <w:rPr>
          <w:rFonts w:ascii="Minion Pro" w:hAnsi="Minion Pro"/>
        </w:rPr>
        <w:t>there was a guest preacher, the lighting was dim, but the Spirit was bright.  M</w:t>
      </w:r>
      <w:r w:rsidR="0003268B" w:rsidRPr="00D972E9">
        <w:rPr>
          <w:rFonts w:ascii="Minion Pro" w:hAnsi="Minion Pro"/>
        </w:rPr>
        <w:t xml:space="preserve">ostly we were </w:t>
      </w:r>
      <w:r w:rsidR="00D72B91" w:rsidRPr="00D972E9">
        <w:rPr>
          <w:rFonts w:ascii="Minion Pro" w:hAnsi="Minion Pro"/>
        </w:rPr>
        <w:t xml:space="preserve">just </w:t>
      </w:r>
      <w:r w:rsidR="0003268B" w:rsidRPr="00D972E9">
        <w:rPr>
          <w:rFonts w:ascii="Minion Pro" w:hAnsi="Minion Pro"/>
        </w:rPr>
        <w:t xml:space="preserve">together, the body of Christ gathered to hear a word from the Lord.  </w:t>
      </w:r>
    </w:p>
    <w:p w:rsidR="00D72B91" w:rsidRPr="00D972E9" w:rsidRDefault="00D972E9" w:rsidP="00D972E9">
      <w:pPr>
        <w:ind w:firstLine="720"/>
        <w:rPr>
          <w:rFonts w:ascii="Minion Pro" w:hAnsi="Minion Pro"/>
        </w:rPr>
      </w:pPr>
      <w:r>
        <w:rPr>
          <w:rFonts w:ascii="Minion Pro" w:hAnsi="Minion Pro"/>
        </w:rPr>
        <w:br/>
      </w:r>
      <w:r w:rsidR="0003268B" w:rsidRPr="00D972E9">
        <w:rPr>
          <w:rFonts w:ascii="Minion Pro" w:hAnsi="Minion Pro"/>
        </w:rPr>
        <w:t xml:space="preserve">Now </w:t>
      </w:r>
      <w:r w:rsidR="00D72B91" w:rsidRPr="00D972E9">
        <w:rPr>
          <w:rFonts w:ascii="Minion Pro" w:hAnsi="Minion Pro"/>
        </w:rPr>
        <w:t>I can’t</w:t>
      </w:r>
      <w:r w:rsidR="0003268B" w:rsidRPr="00D972E9">
        <w:rPr>
          <w:rFonts w:ascii="Minion Pro" w:hAnsi="Minion Pro"/>
        </w:rPr>
        <w:t xml:space="preserve"> </w:t>
      </w:r>
      <w:r w:rsidR="00D72B91" w:rsidRPr="00D972E9">
        <w:rPr>
          <w:rFonts w:ascii="Minion Pro" w:hAnsi="Minion Pro"/>
        </w:rPr>
        <w:t xml:space="preserve">pinpoint </w:t>
      </w:r>
      <w:r w:rsidR="0003268B" w:rsidRPr="00D972E9">
        <w:rPr>
          <w:rFonts w:ascii="Minion Pro" w:hAnsi="Minion Pro"/>
        </w:rPr>
        <w:t>a speci</w:t>
      </w:r>
      <w:r w:rsidR="00D72B91" w:rsidRPr="00D972E9">
        <w:rPr>
          <w:rFonts w:ascii="Minion Pro" w:hAnsi="Minion Pro"/>
        </w:rPr>
        <w:t>fic service or sermon, I had no</w:t>
      </w:r>
      <w:r w:rsidR="0003268B" w:rsidRPr="00D972E9">
        <w:rPr>
          <w:rFonts w:ascii="Minion Pro" w:hAnsi="Minion Pro"/>
        </w:rPr>
        <w:t xml:space="preserve"> bolt of ligh</w:t>
      </w:r>
      <w:r w:rsidR="00D72B91" w:rsidRPr="00D972E9">
        <w:rPr>
          <w:rFonts w:ascii="Minion Pro" w:hAnsi="Minion Pro"/>
        </w:rPr>
        <w:t>tening voice from heaven moment</w:t>
      </w:r>
      <w:r w:rsidR="0003268B" w:rsidRPr="00D972E9">
        <w:rPr>
          <w:rFonts w:ascii="Minion Pro" w:hAnsi="Minion Pro"/>
        </w:rPr>
        <w:t>,</w:t>
      </w:r>
      <w:r w:rsidR="00D72B91" w:rsidRPr="00D972E9">
        <w:rPr>
          <w:rFonts w:ascii="Minion Pro" w:hAnsi="Minion Pro"/>
        </w:rPr>
        <w:t xml:space="preserve"> but</w:t>
      </w:r>
      <w:r w:rsidR="0003268B" w:rsidRPr="00D972E9">
        <w:rPr>
          <w:rFonts w:ascii="Minion Pro" w:hAnsi="Minion Pro"/>
        </w:rPr>
        <w:t xml:space="preserve"> I know that my call to ministry was shaped by </w:t>
      </w:r>
      <w:r w:rsidR="00D72B91" w:rsidRPr="00D972E9">
        <w:rPr>
          <w:rFonts w:ascii="Minion Pro" w:hAnsi="Minion Pro"/>
        </w:rPr>
        <w:t xml:space="preserve">and in </w:t>
      </w:r>
      <w:r w:rsidR="0003268B" w:rsidRPr="00D972E9">
        <w:rPr>
          <w:rFonts w:ascii="Minion Pro" w:hAnsi="Minion Pro"/>
        </w:rPr>
        <w:t>that place.</w:t>
      </w:r>
      <w:r w:rsidR="004A237C" w:rsidRPr="00D972E9">
        <w:rPr>
          <w:rFonts w:ascii="Minion Pro" w:hAnsi="Minion Pro"/>
        </w:rPr>
        <w:t xml:space="preserve">  It was there that I heard </w:t>
      </w:r>
      <w:r w:rsidR="00FF40B0" w:rsidRPr="00D972E9">
        <w:rPr>
          <w:rFonts w:ascii="Minion Pro" w:hAnsi="Minion Pro"/>
        </w:rPr>
        <w:t xml:space="preserve">in a life-changing way </w:t>
      </w:r>
      <w:r w:rsidR="004A237C" w:rsidRPr="00D972E9">
        <w:rPr>
          <w:rFonts w:ascii="Minion Pro" w:hAnsi="Minion Pro"/>
        </w:rPr>
        <w:t>the good news of God’s radical, limitless, unending love</w:t>
      </w:r>
      <w:r w:rsidR="00D72B91" w:rsidRPr="00D972E9">
        <w:rPr>
          <w:rFonts w:ascii="Minion Pro" w:hAnsi="Minion Pro"/>
        </w:rPr>
        <w:t>, poured out in Jesus Christ</w:t>
      </w:r>
      <w:r w:rsidR="00FF40B0" w:rsidRPr="00D972E9">
        <w:rPr>
          <w:rFonts w:ascii="Minion Pro" w:hAnsi="Minion Pro"/>
        </w:rPr>
        <w:t xml:space="preserve"> for the life of the world</w:t>
      </w:r>
      <w:r w:rsidR="004A237C" w:rsidRPr="00D972E9">
        <w:rPr>
          <w:rFonts w:ascii="Minion Pro" w:hAnsi="Minion Pro"/>
        </w:rPr>
        <w:t>.</w:t>
      </w:r>
      <w:r w:rsidR="00D72B91" w:rsidRPr="00D972E9">
        <w:rPr>
          <w:rFonts w:ascii="Minion Pro" w:hAnsi="Minion Pro"/>
        </w:rPr>
        <w:t xml:space="preserve">  Some of you may </w:t>
      </w:r>
      <w:r w:rsidR="00FF40B0" w:rsidRPr="00D972E9">
        <w:rPr>
          <w:rFonts w:ascii="Minion Pro" w:hAnsi="Minion Pro"/>
        </w:rPr>
        <w:t>know the old gospel hymn.  We sang it often in that place.</w:t>
      </w:r>
      <w:r>
        <w:rPr>
          <w:rFonts w:ascii="Minion Pro" w:hAnsi="Minion Pro"/>
        </w:rPr>
        <w:br/>
      </w:r>
    </w:p>
    <w:p w:rsidR="00D72B91" w:rsidRPr="00D972E9" w:rsidRDefault="00D72B91" w:rsidP="00D972E9">
      <w:pPr>
        <w:ind w:left="720" w:firstLine="45"/>
        <w:rPr>
          <w:rFonts w:ascii="Minion Pro" w:hAnsi="Minion Pro"/>
          <w:i/>
        </w:rPr>
      </w:pPr>
      <w:r w:rsidRPr="00D972E9">
        <w:rPr>
          <w:rFonts w:ascii="Minion Pro" w:hAnsi="Minion Pro"/>
          <w:i/>
        </w:rPr>
        <w:t>I was sinking deep in sin, far from the peaceful shor</w:t>
      </w:r>
      <w:r w:rsidR="00B61AD5" w:rsidRPr="00D972E9">
        <w:rPr>
          <w:rFonts w:ascii="Minion Pro" w:hAnsi="Minion Pro"/>
          <w:i/>
        </w:rPr>
        <w:t xml:space="preserve">e.  </w:t>
      </w:r>
      <w:r w:rsidR="00D972E9" w:rsidRPr="00D972E9">
        <w:rPr>
          <w:rFonts w:ascii="Minion Pro" w:hAnsi="Minion Pro"/>
          <w:i/>
        </w:rPr>
        <w:br/>
        <w:t>Very deeply</w:t>
      </w:r>
      <w:r w:rsidR="00B61AD5" w:rsidRPr="00D972E9">
        <w:rPr>
          <w:rFonts w:ascii="Minion Pro" w:hAnsi="Minion Pro"/>
          <w:i/>
        </w:rPr>
        <w:t xml:space="preserve"> stained within,</w:t>
      </w:r>
      <w:r w:rsidRPr="00D972E9">
        <w:rPr>
          <w:rFonts w:ascii="Minion Pro" w:hAnsi="Minion Pro"/>
          <w:i/>
        </w:rPr>
        <w:t xml:space="preserve"> sinking to rise no more.  </w:t>
      </w:r>
      <w:r w:rsidR="00D972E9" w:rsidRPr="00D972E9">
        <w:rPr>
          <w:rFonts w:ascii="Minion Pro" w:hAnsi="Minion Pro"/>
          <w:i/>
        </w:rPr>
        <w:br/>
      </w:r>
      <w:r w:rsidRPr="00D972E9">
        <w:rPr>
          <w:rFonts w:ascii="Minion Pro" w:hAnsi="Minion Pro"/>
          <w:i/>
        </w:rPr>
        <w:t xml:space="preserve">But the master of the </w:t>
      </w:r>
      <w:proofErr w:type="gramStart"/>
      <w:r w:rsidRPr="00D972E9">
        <w:rPr>
          <w:rFonts w:ascii="Minion Pro" w:hAnsi="Minion Pro"/>
          <w:i/>
        </w:rPr>
        <w:t>sea,</w:t>
      </w:r>
      <w:proofErr w:type="gramEnd"/>
      <w:r w:rsidRPr="00D972E9">
        <w:rPr>
          <w:rFonts w:ascii="Minion Pro" w:hAnsi="Minion Pro"/>
          <w:i/>
        </w:rPr>
        <w:t xml:space="preserve"> heard my despairing cry.</w:t>
      </w:r>
    </w:p>
    <w:p w:rsidR="00D72B91" w:rsidRPr="00D972E9" w:rsidRDefault="00D72B91" w:rsidP="00D972E9">
      <w:pPr>
        <w:rPr>
          <w:rFonts w:ascii="Minion Pro" w:hAnsi="Minion Pro"/>
          <w:i/>
        </w:rPr>
      </w:pPr>
      <w:r w:rsidRPr="00D972E9">
        <w:rPr>
          <w:rFonts w:ascii="Minion Pro" w:hAnsi="Minion Pro"/>
          <w:i/>
        </w:rPr>
        <w:t xml:space="preserve">   </w:t>
      </w:r>
      <w:r w:rsidR="00D972E9" w:rsidRPr="00D972E9">
        <w:rPr>
          <w:rFonts w:ascii="Minion Pro" w:hAnsi="Minion Pro"/>
          <w:i/>
        </w:rPr>
        <w:tab/>
        <w:t xml:space="preserve"> </w:t>
      </w:r>
      <w:r w:rsidRPr="00D972E9">
        <w:rPr>
          <w:rFonts w:ascii="Minion Pro" w:hAnsi="Minion Pro"/>
          <w:i/>
        </w:rPr>
        <w:t xml:space="preserve">From the waters lifted me, now safe am I.  </w:t>
      </w:r>
    </w:p>
    <w:p w:rsidR="00D972E9" w:rsidRPr="00D972E9" w:rsidRDefault="00D72B91" w:rsidP="00D972E9">
      <w:pPr>
        <w:rPr>
          <w:rFonts w:ascii="Minion Pro" w:hAnsi="Minion Pro"/>
          <w:i/>
        </w:rPr>
      </w:pPr>
      <w:r w:rsidRPr="00D972E9">
        <w:rPr>
          <w:rFonts w:ascii="Minion Pro" w:hAnsi="Minion Pro"/>
          <w:i/>
        </w:rPr>
        <w:t xml:space="preserve">    </w:t>
      </w:r>
      <w:r w:rsidR="00D972E9" w:rsidRPr="00D972E9">
        <w:rPr>
          <w:rFonts w:ascii="Minion Pro" w:hAnsi="Minion Pro"/>
          <w:i/>
        </w:rPr>
        <w:tab/>
      </w:r>
      <w:r w:rsidRPr="00D972E9">
        <w:rPr>
          <w:rFonts w:ascii="Minion Pro" w:hAnsi="Minion Pro"/>
          <w:i/>
        </w:rPr>
        <w:t xml:space="preserve"> Love lifted me.  Love lifted me.  </w:t>
      </w:r>
    </w:p>
    <w:p w:rsidR="00D72B91" w:rsidRPr="00D972E9" w:rsidRDefault="00D72B91" w:rsidP="00D972E9">
      <w:pPr>
        <w:ind w:firstLine="720"/>
        <w:rPr>
          <w:rFonts w:ascii="Minion Pro" w:hAnsi="Minion Pro"/>
          <w:i/>
        </w:rPr>
      </w:pPr>
      <w:proofErr w:type="gramStart"/>
      <w:r w:rsidRPr="00D972E9">
        <w:rPr>
          <w:rFonts w:ascii="Minion Pro" w:hAnsi="Minion Pro"/>
          <w:i/>
        </w:rPr>
        <w:t>When</w:t>
      </w:r>
      <w:r w:rsidR="00D972E9" w:rsidRPr="00D972E9">
        <w:rPr>
          <w:rFonts w:ascii="Minion Pro" w:hAnsi="Minion Pro"/>
          <w:i/>
        </w:rPr>
        <w:t xml:space="preserve"> nothing else could help.</w:t>
      </w:r>
      <w:proofErr w:type="gramEnd"/>
      <w:r w:rsidR="00D972E9" w:rsidRPr="00D972E9">
        <w:rPr>
          <w:rFonts w:ascii="Minion Pro" w:hAnsi="Minion Pro"/>
          <w:i/>
        </w:rPr>
        <w:t xml:space="preserve">  Love</w:t>
      </w:r>
      <w:r w:rsidR="00B61AD5" w:rsidRPr="00D972E9">
        <w:rPr>
          <w:rFonts w:ascii="Minion Pro" w:hAnsi="Minion Pro"/>
          <w:i/>
        </w:rPr>
        <w:t xml:space="preserve"> </w:t>
      </w:r>
      <w:r w:rsidRPr="00D972E9">
        <w:rPr>
          <w:rFonts w:ascii="Minion Pro" w:hAnsi="Minion Pro"/>
          <w:i/>
        </w:rPr>
        <w:t>lifted me.</w:t>
      </w:r>
    </w:p>
    <w:p w:rsidR="00D72B91" w:rsidRPr="00D972E9" w:rsidRDefault="00D72B91" w:rsidP="00D972E9">
      <w:pPr>
        <w:ind w:left="720"/>
        <w:rPr>
          <w:rFonts w:ascii="Minion Pro" w:hAnsi="Minion Pro"/>
          <w:i/>
        </w:rPr>
      </w:pPr>
      <w:r w:rsidRPr="00D972E9">
        <w:rPr>
          <w:rFonts w:ascii="Minion Pro" w:hAnsi="Minion Pro"/>
          <w:i/>
        </w:rPr>
        <w:lastRenderedPageBreak/>
        <w:t xml:space="preserve">Love lifted me.  Love lifted me.  </w:t>
      </w:r>
      <w:r w:rsidR="00D972E9" w:rsidRPr="00D972E9">
        <w:rPr>
          <w:rFonts w:ascii="Minion Pro" w:hAnsi="Minion Pro"/>
          <w:i/>
        </w:rPr>
        <w:br/>
      </w:r>
      <w:proofErr w:type="gramStart"/>
      <w:r w:rsidRPr="00D972E9">
        <w:rPr>
          <w:rFonts w:ascii="Minion Pro" w:hAnsi="Minion Pro"/>
          <w:i/>
        </w:rPr>
        <w:t>When nothing else could help.</w:t>
      </w:r>
      <w:proofErr w:type="gramEnd"/>
      <w:r w:rsidRPr="00D972E9">
        <w:rPr>
          <w:rFonts w:ascii="Minion Pro" w:hAnsi="Minion Pro"/>
          <w:i/>
        </w:rPr>
        <w:t xml:space="preserve">  Love lifted me.</w:t>
      </w:r>
    </w:p>
    <w:p w:rsidR="00B61AD5" w:rsidRPr="00D972E9" w:rsidRDefault="00B61AD5" w:rsidP="00D972E9">
      <w:pPr>
        <w:rPr>
          <w:rFonts w:ascii="Minion Pro" w:hAnsi="Minion Pro"/>
          <w:i/>
        </w:rPr>
      </w:pPr>
    </w:p>
    <w:p w:rsidR="00BF25E6" w:rsidRPr="00D972E9" w:rsidRDefault="00FF40B0" w:rsidP="00D972E9">
      <w:pPr>
        <w:rPr>
          <w:rFonts w:ascii="Minion Pro" w:hAnsi="Minion Pro"/>
        </w:rPr>
      </w:pPr>
      <w:r w:rsidRPr="00D972E9">
        <w:rPr>
          <w:rFonts w:ascii="Minion Pro" w:hAnsi="Minion Pro"/>
        </w:rPr>
        <w:t xml:space="preserve">There was a time in my ministry when I </w:t>
      </w:r>
      <w:r w:rsidR="00807CB1" w:rsidRPr="00D972E9">
        <w:rPr>
          <w:rFonts w:ascii="Minion Pro" w:hAnsi="Minion Pro"/>
        </w:rPr>
        <w:t xml:space="preserve">probably </w:t>
      </w:r>
      <w:r w:rsidRPr="00D972E9">
        <w:rPr>
          <w:rFonts w:ascii="Minion Pro" w:hAnsi="Minion Pro"/>
        </w:rPr>
        <w:t>would not have begun a new appointment focusing on this morning’s reading from John.  It’s familiar to the point of almost, dare I say it, being cliché or overdone.  And yet, somehow, in this place, at this time, knowing what I know about Boone UMC, it seems to resonate in a rather fresh and profound way.  Last we</w:t>
      </w:r>
      <w:r w:rsidR="00807CB1" w:rsidRPr="00D972E9">
        <w:rPr>
          <w:rFonts w:ascii="Minion Pro" w:hAnsi="Minion Pro"/>
        </w:rPr>
        <w:t>ek</w:t>
      </w:r>
      <w:r w:rsidRPr="00D972E9">
        <w:rPr>
          <w:rFonts w:ascii="Minion Pro" w:hAnsi="Minion Pro"/>
        </w:rPr>
        <w:t xml:space="preserve">, as a part of our series around </w:t>
      </w:r>
      <w:r w:rsidRPr="00D972E9">
        <w:rPr>
          <w:rFonts w:ascii="Minion Pro" w:hAnsi="Minion Pro"/>
          <w:i/>
        </w:rPr>
        <w:t>Transitions</w:t>
      </w:r>
      <w:r w:rsidRPr="00D972E9">
        <w:rPr>
          <w:rFonts w:ascii="Minion Pro" w:hAnsi="Minion Pro"/>
        </w:rPr>
        <w:t xml:space="preserve">, I spent some time with you thinking about how we got to the place where I was standing in front of you as </w:t>
      </w:r>
      <w:proofErr w:type="gramStart"/>
      <w:r w:rsidRPr="00D972E9">
        <w:rPr>
          <w:rFonts w:ascii="Minion Pro" w:hAnsi="Minion Pro"/>
        </w:rPr>
        <w:t>your</w:t>
      </w:r>
      <w:proofErr w:type="gramEnd"/>
      <w:r w:rsidRPr="00D972E9">
        <w:rPr>
          <w:rFonts w:ascii="Minion Pro" w:hAnsi="Minion Pro"/>
        </w:rPr>
        <w:t xml:space="preserve"> newly appointed Senior Pastor.  And I said that it had something to do with our listening and </w:t>
      </w:r>
      <w:r w:rsidR="00807CB1" w:rsidRPr="00D972E9">
        <w:rPr>
          <w:rFonts w:ascii="Minion Pro" w:hAnsi="Minion Pro"/>
        </w:rPr>
        <w:t xml:space="preserve">our </w:t>
      </w:r>
      <w:r w:rsidRPr="00D972E9">
        <w:rPr>
          <w:rFonts w:ascii="Minion Pro" w:hAnsi="Minion Pro"/>
        </w:rPr>
        <w:t>paying attention to God</w:t>
      </w:r>
      <w:r w:rsidR="00807CB1" w:rsidRPr="00D972E9">
        <w:rPr>
          <w:rFonts w:ascii="Minion Pro" w:hAnsi="Minion Pro"/>
        </w:rPr>
        <w:t>;</w:t>
      </w:r>
      <w:r w:rsidR="00FC2308" w:rsidRPr="00D972E9">
        <w:rPr>
          <w:rFonts w:ascii="Minion Pro" w:hAnsi="Minion Pro"/>
        </w:rPr>
        <w:t xml:space="preserve"> and that the</w:t>
      </w:r>
      <w:r w:rsidRPr="00D972E9">
        <w:rPr>
          <w:rFonts w:ascii="Minion Pro" w:hAnsi="Minion Pro"/>
        </w:rPr>
        <w:t xml:space="preserve"> way forward, the way through this time of transition and into the future that God has in store for us involves our regularly listening to God.  </w:t>
      </w:r>
      <w:r w:rsidR="007353AB" w:rsidRPr="00D972E9">
        <w:rPr>
          <w:rFonts w:ascii="Minion Pro" w:hAnsi="Minion Pro"/>
        </w:rPr>
        <w:t>Because</w:t>
      </w:r>
      <w:r w:rsidR="00807CB1" w:rsidRPr="00D972E9">
        <w:rPr>
          <w:rFonts w:ascii="Minion Pro" w:hAnsi="Minion Pro"/>
        </w:rPr>
        <w:t xml:space="preserve"> i</w:t>
      </w:r>
      <w:r w:rsidRPr="00D972E9">
        <w:rPr>
          <w:rFonts w:ascii="Minion Pro" w:hAnsi="Minion Pro"/>
        </w:rPr>
        <w:t xml:space="preserve">f Jesus is the embodiment of God’s word then as his followers, his friends we must know that the one who </w:t>
      </w:r>
      <w:r w:rsidR="007353AB" w:rsidRPr="00D972E9">
        <w:rPr>
          <w:rFonts w:ascii="Minion Pro" w:hAnsi="Minion Pro"/>
        </w:rPr>
        <w:t>i</w:t>
      </w:r>
      <w:r w:rsidRPr="00D972E9">
        <w:rPr>
          <w:rFonts w:ascii="Minion Pro" w:hAnsi="Minion Pro"/>
        </w:rPr>
        <w:t xml:space="preserve">s the Word still speaks.  </w:t>
      </w:r>
      <w:r w:rsidR="00807CB1" w:rsidRPr="00D972E9">
        <w:rPr>
          <w:rFonts w:ascii="Minion Pro" w:hAnsi="Minion Pro"/>
        </w:rPr>
        <w:t>If we are listening, even in times of change, Jesus is still speaking, still calling us to follow, to embody the good news for this weary world</w:t>
      </w:r>
      <w:r w:rsidRPr="00D972E9">
        <w:rPr>
          <w:rFonts w:ascii="Minion Pro" w:hAnsi="Minion Pro"/>
        </w:rPr>
        <w:t xml:space="preserve">. </w:t>
      </w:r>
    </w:p>
    <w:p w:rsidR="00234DE3" w:rsidRPr="00D972E9" w:rsidRDefault="00234DE3" w:rsidP="00D972E9">
      <w:pPr>
        <w:rPr>
          <w:rFonts w:ascii="Minion Pro" w:hAnsi="Minion Pro"/>
        </w:rPr>
      </w:pPr>
      <w:r w:rsidRPr="00D972E9">
        <w:rPr>
          <w:rFonts w:ascii="Minion Pro" w:hAnsi="Minion Pro"/>
        </w:rPr>
        <w:tab/>
      </w:r>
      <w:r w:rsidR="00D972E9">
        <w:rPr>
          <w:rFonts w:ascii="Minion Pro" w:hAnsi="Minion Pro"/>
        </w:rPr>
        <w:br/>
      </w:r>
      <w:r w:rsidRPr="00D972E9">
        <w:rPr>
          <w:rFonts w:ascii="Minion Pro" w:hAnsi="Minion Pro"/>
        </w:rPr>
        <w:t>As Christians we confess that God is Trinity – Father, Son</w:t>
      </w:r>
      <w:r w:rsidR="00A5696A" w:rsidRPr="00D972E9">
        <w:rPr>
          <w:rFonts w:ascii="Minion Pro" w:hAnsi="Minion Pro"/>
        </w:rPr>
        <w:t>,</w:t>
      </w:r>
      <w:r w:rsidRPr="00D972E9">
        <w:rPr>
          <w:rFonts w:ascii="Minion Pro" w:hAnsi="Minion Pro"/>
        </w:rPr>
        <w:t xml:space="preserve"> and Holy Spirit – one God in three persons.  </w:t>
      </w:r>
      <w:r w:rsidR="007353AB" w:rsidRPr="00D972E9">
        <w:rPr>
          <w:rFonts w:ascii="Minion Pro" w:hAnsi="Minion Pro"/>
        </w:rPr>
        <w:t>Trinity tells us that</w:t>
      </w:r>
      <w:r w:rsidRPr="00D972E9">
        <w:rPr>
          <w:rFonts w:ascii="Minion Pro" w:hAnsi="Minion Pro"/>
        </w:rPr>
        <w:t xml:space="preserve"> at the heart of God there is this eternal relationship, </w:t>
      </w:r>
      <w:r w:rsidR="00430FE2" w:rsidRPr="00D972E9">
        <w:rPr>
          <w:rFonts w:ascii="Minion Pro" w:hAnsi="Minion Pro"/>
        </w:rPr>
        <w:t xml:space="preserve">a mutual indwelling, </w:t>
      </w:r>
      <w:r w:rsidRPr="00D972E9">
        <w:rPr>
          <w:rFonts w:ascii="Minion Pro" w:hAnsi="Minion Pro"/>
        </w:rPr>
        <w:t xml:space="preserve">almost a divine dance if you will, of love – </w:t>
      </w:r>
      <w:r w:rsidR="007353AB" w:rsidRPr="00D972E9">
        <w:rPr>
          <w:rFonts w:ascii="Minion Pro" w:hAnsi="Minion Pro"/>
        </w:rPr>
        <w:t xml:space="preserve">of </w:t>
      </w:r>
      <w:r w:rsidRPr="00D972E9">
        <w:rPr>
          <w:rFonts w:ascii="Minion Pro" w:hAnsi="Minion Pro"/>
        </w:rPr>
        <w:t xml:space="preserve">boundless, limitless, radical love.  </w:t>
      </w:r>
      <w:r w:rsidR="007353AB" w:rsidRPr="00D972E9">
        <w:rPr>
          <w:rFonts w:ascii="Minion Pro" w:hAnsi="Minion Pro"/>
        </w:rPr>
        <w:t xml:space="preserve">Scripture tells us that </w:t>
      </w:r>
      <w:r w:rsidRPr="00D972E9">
        <w:rPr>
          <w:rFonts w:ascii="Minion Pro" w:hAnsi="Minion Pro"/>
        </w:rPr>
        <w:t xml:space="preserve">God is love.  </w:t>
      </w:r>
      <w:r w:rsidR="004E1EDC" w:rsidRPr="00D972E9">
        <w:rPr>
          <w:rFonts w:ascii="Minion Pro" w:hAnsi="Minion Pro"/>
        </w:rPr>
        <w:t xml:space="preserve">And love here is not so much a sentiment or feeling as we </w:t>
      </w:r>
      <w:r w:rsidR="00FC2308" w:rsidRPr="00D972E9">
        <w:rPr>
          <w:rFonts w:ascii="Minion Pro" w:hAnsi="Minion Pro"/>
        </w:rPr>
        <w:t xml:space="preserve">often think of love, </w:t>
      </w:r>
      <w:r w:rsidR="007353AB" w:rsidRPr="00D972E9">
        <w:rPr>
          <w:rFonts w:ascii="Minion Pro" w:hAnsi="Minion Pro"/>
        </w:rPr>
        <w:t>as it is an embodied commitment expressed in a concern for peace, for justice, for the welfare of the other</w:t>
      </w:r>
      <w:r w:rsidR="00FC2308" w:rsidRPr="00D972E9">
        <w:rPr>
          <w:rFonts w:ascii="Minion Pro" w:hAnsi="Minion Pro"/>
        </w:rPr>
        <w:t xml:space="preserve">.  </w:t>
      </w:r>
      <w:r w:rsidRPr="00D972E9">
        <w:rPr>
          <w:rFonts w:ascii="Minion Pro" w:hAnsi="Minion Pro"/>
        </w:rPr>
        <w:t>And there is a</w:t>
      </w:r>
      <w:r w:rsidR="00430FE2" w:rsidRPr="00D972E9">
        <w:rPr>
          <w:rFonts w:ascii="Minion Pro" w:hAnsi="Minion Pro"/>
        </w:rPr>
        <w:t xml:space="preserve"> sense in which all of creation, all that is, seen and unseen, </w:t>
      </w:r>
      <w:r w:rsidRPr="00D972E9">
        <w:rPr>
          <w:rFonts w:ascii="Minion Pro" w:hAnsi="Minion Pro"/>
        </w:rPr>
        <w:t>is the overflow of that love, almost as if God cannot help God’s self</w:t>
      </w:r>
      <w:r w:rsidR="00A5696A" w:rsidRPr="00D972E9">
        <w:rPr>
          <w:rFonts w:ascii="Minion Pro" w:hAnsi="Minion Pro"/>
        </w:rPr>
        <w:t xml:space="preserve">, contain God’s self, </w:t>
      </w:r>
      <w:r w:rsidRPr="00D972E9">
        <w:rPr>
          <w:rFonts w:ascii="Minion Pro" w:hAnsi="Minion Pro"/>
        </w:rPr>
        <w:t>and God’s love overflows, is poured out, like the</w:t>
      </w:r>
      <w:r w:rsidR="00430FE2" w:rsidRPr="00D972E9">
        <w:rPr>
          <w:rFonts w:ascii="Minion Pro" w:hAnsi="Minion Pro"/>
        </w:rPr>
        <w:t xml:space="preserve"> </w:t>
      </w:r>
      <w:r w:rsidR="00430FE2" w:rsidRPr="00D972E9">
        <w:rPr>
          <w:rFonts w:ascii="Minion Pro" w:eastAsia="Times New Roman" w:hAnsi="Minion Pro" w:cs="Arial"/>
          <w:color w:val="001320"/>
          <w:shd w:val="clear" w:color="auto" w:fill="FDFEFF"/>
        </w:rPr>
        <w:t xml:space="preserve">precious oil poured on the head, running down on Aaron's beard, down on the collar of his robe (Psalm 133:2), or like the psalmist who says </w:t>
      </w:r>
      <w:r w:rsidR="00430FE2" w:rsidRPr="00D972E9">
        <w:rPr>
          <w:rFonts w:ascii="Minion Pro" w:hAnsi="Minion Pro"/>
        </w:rPr>
        <w:t>my</w:t>
      </w:r>
      <w:r w:rsidRPr="00D972E9">
        <w:rPr>
          <w:rFonts w:ascii="Minion Pro" w:hAnsi="Minion Pro"/>
        </w:rPr>
        <w:t xml:space="preserve"> cup overflows</w:t>
      </w:r>
      <w:r w:rsidR="00430FE2" w:rsidRPr="00D972E9">
        <w:rPr>
          <w:rFonts w:ascii="Minion Pro" w:hAnsi="Minion Pro"/>
        </w:rPr>
        <w:t xml:space="preserve"> (Psalm 23)</w:t>
      </w:r>
      <w:r w:rsidRPr="00D972E9">
        <w:rPr>
          <w:rFonts w:ascii="Minion Pro" w:hAnsi="Minion Pro"/>
        </w:rPr>
        <w:t>.</w:t>
      </w:r>
      <w:r w:rsidR="00430FE2" w:rsidRPr="00D972E9">
        <w:rPr>
          <w:rFonts w:ascii="Minion Pro" w:hAnsi="Minion Pro"/>
        </w:rPr>
        <w:t xml:space="preserve">  God’s love is like that.  Which is why the gospel of John tells </w:t>
      </w:r>
      <w:r w:rsidR="008B2B61">
        <w:rPr>
          <w:rFonts w:ascii="Minion Pro" w:hAnsi="Minion Pro"/>
        </w:rPr>
        <w:t xml:space="preserve">us that God so loved the world </w:t>
      </w:r>
      <w:r w:rsidR="00430FE2" w:rsidRPr="00D972E9">
        <w:rPr>
          <w:rFonts w:ascii="Minion Pro" w:hAnsi="Minion Pro"/>
        </w:rPr>
        <w:t xml:space="preserve">that God poured out the life of God’s </w:t>
      </w:r>
      <w:r w:rsidR="00A5696A" w:rsidRPr="00D972E9">
        <w:rPr>
          <w:rFonts w:ascii="Minion Pro" w:hAnsi="Minion Pro"/>
        </w:rPr>
        <w:t xml:space="preserve">own </w:t>
      </w:r>
      <w:r w:rsidR="00430FE2" w:rsidRPr="00D972E9">
        <w:rPr>
          <w:rFonts w:ascii="Minion Pro" w:hAnsi="Minion Pro"/>
        </w:rPr>
        <w:t xml:space="preserve">Son, that if we trust in him we will have life and life more abundant.  </w:t>
      </w:r>
      <w:r w:rsidR="00646C86" w:rsidRPr="00D972E9">
        <w:rPr>
          <w:rFonts w:ascii="Minion Pro" w:hAnsi="Minion Pro"/>
        </w:rPr>
        <w:t xml:space="preserve"> </w:t>
      </w:r>
    </w:p>
    <w:p w:rsidR="007353AB" w:rsidRPr="00D972E9" w:rsidRDefault="001539C4" w:rsidP="001539C4">
      <w:pPr>
        <w:pStyle w:val="NoSpacing"/>
        <w:ind w:firstLine="720"/>
        <w:rPr>
          <w:rFonts w:ascii="Minion Pro" w:hAnsi="Minion Pro"/>
          <w:sz w:val="24"/>
          <w:szCs w:val="24"/>
        </w:rPr>
      </w:pPr>
      <w:r>
        <w:rPr>
          <w:rFonts w:ascii="Minion Pro" w:hAnsi="Minion Pro"/>
          <w:sz w:val="24"/>
          <w:szCs w:val="24"/>
        </w:rPr>
        <w:br/>
      </w:r>
      <w:r w:rsidR="005A0773" w:rsidRPr="00D972E9">
        <w:rPr>
          <w:rFonts w:ascii="Minion Pro" w:hAnsi="Minion Pro"/>
          <w:sz w:val="24"/>
          <w:szCs w:val="24"/>
        </w:rPr>
        <w:t xml:space="preserve">A little over a year ago, Kim and I traveled to Israel with other members of the Reynolds LEAD Academy of which I am a part.  </w:t>
      </w:r>
      <w:r w:rsidR="007353AB" w:rsidRPr="00D972E9">
        <w:rPr>
          <w:rFonts w:ascii="Minion Pro" w:hAnsi="Minion Pro"/>
          <w:sz w:val="24"/>
          <w:szCs w:val="24"/>
        </w:rPr>
        <w:t>Some of you know s</w:t>
      </w:r>
      <w:r w:rsidR="008B2B61">
        <w:rPr>
          <w:rFonts w:ascii="Minion Pro" w:hAnsi="Minion Pro"/>
          <w:sz w:val="24"/>
          <w:szCs w:val="24"/>
        </w:rPr>
        <w:t>omething about the LEAD Academy.</w:t>
      </w:r>
      <w:r w:rsidR="007353AB" w:rsidRPr="00D972E9">
        <w:rPr>
          <w:rFonts w:ascii="Minion Pro" w:hAnsi="Minion Pro"/>
          <w:sz w:val="24"/>
          <w:szCs w:val="24"/>
        </w:rPr>
        <w:t xml:space="preserve"> </w:t>
      </w:r>
      <w:r w:rsidR="008B2B61">
        <w:rPr>
          <w:rFonts w:ascii="Minion Pro" w:hAnsi="Minion Pro"/>
          <w:sz w:val="24"/>
          <w:szCs w:val="24"/>
        </w:rPr>
        <w:t xml:space="preserve"> I</w:t>
      </w:r>
      <w:r w:rsidR="007353AB" w:rsidRPr="00D972E9">
        <w:rPr>
          <w:rFonts w:ascii="Minion Pro" w:hAnsi="Minion Pro"/>
          <w:sz w:val="24"/>
          <w:szCs w:val="24"/>
        </w:rPr>
        <w:t xml:space="preserve">t’s </w:t>
      </w:r>
      <w:r w:rsidR="005A0773" w:rsidRPr="00D972E9">
        <w:rPr>
          <w:rFonts w:ascii="Minion Pro" w:hAnsi="Minion Pro"/>
          <w:sz w:val="24"/>
          <w:szCs w:val="24"/>
        </w:rPr>
        <w:t>a small group of pastors who meet throughout the year</w:t>
      </w:r>
      <w:r w:rsidR="00A5696A" w:rsidRPr="00D972E9">
        <w:rPr>
          <w:rFonts w:ascii="Minion Pro" w:hAnsi="Minion Pro"/>
          <w:sz w:val="24"/>
          <w:szCs w:val="24"/>
        </w:rPr>
        <w:t>, to hear</w:t>
      </w:r>
      <w:r w:rsidR="008B2B61">
        <w:rPr>
          <w:rFonts w:ascii="Minion Pro" w:hAnsi="Minion Pro"/>
          <w:sz w:val="24"/>
          <w:szCs w:val="24"/>
        </w:rPr>
        <w:t xml:space="preserve"> from key leaders in the church and</w:t>
      </w:r>
      <w:r w:rsidR="005A0773" w:rsidRPr="00D972E9">
        <w:rPr>
          <w:rFonts w:ascii="Minion Pro" w:hAnsi="Minion Pro"/>
          <w:sz w:val="24"/>
          <w:szCs w:val="24"/>
        </w:rPr>
        <w:t xml:space="preserve"> to reflect on leadership, evangelism and discipleship in the local church.  (I’m leaving </w:t>
      </w:r>
      <w:r w:rsidR="007353AB" w:rsidRPr="00D972E9">
        <w:rPr>
          <w:rFonts w:ascii="Minion Pro" w:hAnsi="Minion Pro"/>
          <w:sz w:val="24"/>
          <w:szCs w:val="24"/>
        </w:rPr>
        <w:t xml:space="preserve">actually </w:t>
      </w:r>
      <w:r w:rsidR="005A0773" w:rsidRPr="00D972E9">
        <w:rPr>
          <w:rFonts w:ascii="Minion Pro" w:hAnsi="Minion Pro"/>
          <w:sz w:val="24"/>
          <w:szCs w:val="24"/>
        </w:rPr>
        <w:t>tomorrow for England where member</w:t>
      </w:r>
      <w:r w:rsidR="00A5696A" w:rsidRPr="00D972E9">
        <w:rPr>
          <w:rFonts w:ascii="Minion Pro" w:hAnsi="Minion Pro"/>
          <w:sz w:val="24"/>
          <w:szCs w:val="24"/>
        </w:rPr>
        <w:t>s of the Academy will attend a</w:t>
      </w:r>
      <w:r w:rsidR="005A0773" w:rsidRPr="00D972E9">
        <w:rPr>
          <w:rFonts w:ascii="Minion Pro" w:hAnsi="Minion Pro"/>
          <w:sz w:val="24"/>
          <w:szCs w:val="24"/>
        </w:rPr>
        <w:t xml:space="preserve"> Hillsong U</w:t>
      </w:r>
      <w:r w:rsidR="008B2B61">
        <w:rPr>
          <w:rFonts w:ascii="Minion Pro" w:hAnsi="Minion Pro"/>
          <w:sz w:val="24"/>
          <w:szCs w:val="24"/>
        </w:rPr>
        <w:t>nited Conference for a few days.)  T</w:t>
      </w:r>
      <w:r w:rsidR="005A0773" w:rsidRPr="00D972E9">
        <w:rPr>
          <w:rFonts w:ascii="Minion Pro" w:hAnsi="Minion Pro"/>
          <w:sz w:val="24"/>
          <w:szCs w:val="24"/>
        </w:rPr>
        <w:t xml:space="preserve">hen we’ll spend about 5 </w:t>
      </w:r>
      <w:r w:rsidR="00A5696A" w:rsidRPr="00D972E9">
        <w:rPr>
          <w:rFonts w:ascii="Minion Pro" w:hAnsi="Minion Pro"/>
          <w:sz w:val="24"/>
          <w:szCs w:val="24"/>
        </w:rPr>
        <w:t xml:space="preserve">additional </w:t>
      </w:r>
      <w:r w:rsidR="005A0773" w:rsidRPr="00D972E9">
        <w:rPr>
          <w:rFonts w:ascii="Minion Pro" w:hAnsi="Minion Pro"/>
          <w:sz w:val="24"/>
          <w:szCs w:val="24"/>
        </w:rPr>
        <w:t xml:space="preserve">days visiting sites that are important to the history of Methodism, </w:t>
      </w:r>
      <w:r w:rsidR="007353AB" w:rsidRPr="00D972E9">
        <w:rPr>
          <w:rFonts w:ascii="Minion Pro" w:hAnsi="Minion Pro"/>
          <w:sz w:val="24"/>
          <w:szCs w:val="24"/>
        </w:rPr>
        <w:t xml:space="preserve">where </w:t>
      </w:r>
      <w:r w:rsidR="005A0773" w:rsidRPr="00D972E9">
        <w:rPr>
          <w:rFonts w:ascii="Minion Pro" w:hAnsi="Minion Pro"/>
          <w:sz w:val="24"/>
          <w:szCs w:val="24"/>
        </w:rPr>
        <w:t xml:space="preserve">we’ll hear lectures on Methodist history and current trends in evangelism from Dr. Laceye Warner of Duke Divinity School.)   </w:t>
      </w:r>
      <w:r w:rsidR="007353AB" w:rsidRPr="00D972E9">
        <w:rPr>
          <w:rFonts w:ascii="Minion Pro" w:hAnsi="Minion Pro"/>
          <w:sz w:val="24"/>
          <w:szCs w:val="24"/>
        </w:rPr>
        <w:t>But back to Israel, w</w:t>
      </w:r>
      <w:r w:rsidR="005A0773" w:rsidRPr="00D972E9">
        <w:rPr>
          <w:rFonts w:ascii="Minion Pro" w:hAnsi="Minion Pro"/>
          <w:sz w:val="24"/>
          <w:szCs w:val="24"/>
        </w:rPr>
        <w:t>hile in Israel we were led by Dr. Bob Tuttle who is a retired professor of biblical studies and world religions.  Dr. Tuttle would conclude each day by offering a few observations</w:t>
      </w:r>
      <w:r w:rsidR="00A5696A" w:rsidRPr="00D972E9">
        <w:rPr>
          <w:rFonts w:ascii="Minion Pro" w:hAnsi="Minion Pro"/>
          <w:sz w:val="24"/>
          <w:szCs w:val="24"/>
        </w:rPr>
        <w:t>,</w:t>
      </w:r>
      <w:r w:rsidR="005A0773" w:rsidRPr="00D972E9">
        <w:rPr>
          <w:rFonts w:ascii="Minion Pro" w:hAnsi="Minion Pro"/>
          <w:sz w:val="24"/>
          <w:szCs w:val="24"/>
        </w:rPr>
        <w:t xml:space="preserve"> helping us connect what we </w:t>
      </w:r>
      <w:r w:rsidR="005A0773" w:rsidRPr="00D972E9">
        <w:rPr>
          <w:rFonts w:ascii="Minion Pro" w:hAnsi="Minion Pro"/>
          <w:sz w:val="24"/>
          <w:szCs w:val="24"/>
        </w:rPr>
        <w:lastRenderedPageBreak/>
        <w:t xml:space="preserve">had seen </w:t>
      </w:r>
      <w:r w:rsidR="007353AB" w:rsidRPr="00D972E9">
        <w:rPr>
          <w:rFonts w:ascii="Minion Pro" w:hAnsi="Minion Pro"/>
          <w:sz w:val="24"/>
          <w:szCs w:val="24"/>
        </w:rPr>
        <w:t xml:space="preserve">in the Holy Land </w:t>
      </w:r>
      <w:r w:rsidR="005A0773" w:rsidRPr="00D972E9">
        <w:rPr>
          <w:rFonts w:ascii="Minion Pro" w:hAnsi="Minion Pro"/>
          <w:sz w:val="24"/>
          <w:szCs w:val="24"/>
        </w:rPr>
        <w:t>with our ministry of p</w:t>
      </w:r>
      <w:r w:rsidR="007353AB" w:rsidRPr="00D972E9">
        <w:rPr>
          <w:rFonts w:ascii="Minion Pro" w:hAnsi="Minion Pro"/>
          <w:sz w:val="24"/>
          <w:szCs w:val="24"/>
        </w:rPr>
        <w:t>reaching and teaching the Bible, because being there is kind of like walking around in the Bible.</w:t>
      </w:r>
      <w:r w:rsidR="005A0773" w:rsidRPr="00D972E9">
        <w:rPr>
          <w:rFonts w:ascii="Minion Pro" w:hAnsi="Minion Pro"/>
          <w:sz w:val="24"/>
          <w:szCs w:val="24"/>
        </w:rPr>
        <w:t xml:space="preserve">  </w:t>
      </w:r>
      <w:r w:rsidR="008B2B61">
        <w:rPr>
          <w:rFonts w:ascii="Minion Pro" w:hAnsi="Minion Pro"/>
          <w:sz w:val="24"/>
          <w:szCs w:val="24"/>
        </w:rPr>
        <w:br/>
      </w:r>
    </w:p>
    <w:p w:rsidR="00642994" w:rsidRPr="00D972E9" w:rsidRDefault="005A0773" w:rsidP="001539C4">
      <w:pPr>
        <w:pStyle w:val="NoSpacing"/>
        <w:rPr>
          <w:rFonts w:ascii="Minion Pro" w:hAnsi="Minion Pro"/>
          <w:sz w:val="24"/>
          <w:szCs w:val="24"/>
        </w:rPr>
      </w:pPr>
      <w:r w:rsidRPr="00D972E9">
        <w:rPr>
          <w:rFonts w:ascii="Minion Pro" w:hAnsi="Minion Pro"/>
          <w:sz w:val="24"/>
          <w:szCs w:val="24"/>
        </w:rPr>
        <w:t xml:space="preserve">I’ll never forget Dr. Tuttle talking one evening about how so many of us </w:t>
      </w:r>
      <w:r w:rsidR="007353AB" w:rsidRPr="00D972E9">
        <w:rPr>
          <w:rFonts w:ascii="Minion Pro" w:hAnsi="Minion Pro"/>
          <w:sz w:val="24"/>
          <w:szCs w:val="24"/>
        </w:rPr>
        <w:t xml:space="preserve">human beings </w:t>
      </w:r>
      <w:r w:rsidRPr="00D972E9">
        <w:rPr>
          <w:rFonts w:ascii="Minion Pro" w:hAnsi="Minion Pro"/>
          <w:sz w:val="24"/>
          <w:szCs w:val="24"/>
        </w:rPr>
        <w:t>have made a mess of our lives, have made significant mistakes, and committed any number of intentional and unintentional sins.  He looked at us and said, “Now I know some of you</w:t>
      </w:r>
      <w:r w:rsidR="007353AB" w:rsidRPr="00D972E9">
        <w:rPr>
          <w:rFonts w:ascii="Minion Pro" w:hAnsi="Minion Pro"/>
          <w:sz w:val="24"/>
          <w:szCs w:val="24"/>
        </w:rPr>
        <w:t xml:space="preserve"> personally</w:t>
      </w:r>
      <w:r w:rsidRPr="00D972E9">
        <w:rPr>
          <w:rFonts w:ascii="Minion Pro" w:hAnsi="Minion Pro"/>
          <w:sz w:val="24"/>
          <w:szCs w:val="24"/>
        </w:rPr>
        <w:t>, so do</w:t>
      </w:r>
      <w:r w:rsidR="007353AB" w:rsidRPr="00D972E9">
        <w:rPr>
          <w:rFonts w:ascii="Minion Pro" w:hAnsi="Minion Pro"/>
          <w:sz w:val="24"/>
          <w:szCs w:val="24"/>
        </w:rPr>
        <w:t>n’t try and deny this</w:t>
      </w:r>
      <w:r w:rsidRPr="00D972E9">
        <w:rPr>
          <w:rFonts w:ascii="Minion Pro" w:hAnsi="Minion Pro"/>
          <w:sz w:val="24"/>
          <w:szCs w:val="24"/>
        </w:rPr>
        <w:t>.”  Granted</w:t>
      </w:r>
      <w:r w:rsidR="007353AB" w:rsidRPr="00D972E9">
        <w:rPr>
          <w:rFonts w:ascii="Minion Pro" w:hAnsi="Minion Pro"/>
          <w:sz w:val="24"/>
          <w:szCs w:val="24"/>
        </w:rPr>
        <w:t>, he said,</w:t>
      </w:r>
      <w:r w:rsidRPr="00D972E9">
        <w:rPr>
          <w:rFonts w:ascii="Minion Pro" w:hAnsi="Minion Pro"/>
          <w:sz w:val="24"/>
          <w:szCs w:val="24"/>
        </w:rPr>
        <w:t xml:space="preserve"> some of us are pretty good at hiding it and covering it up, but if we believe the apostle Paul then we all have sinned and fallen short of the glory of God – all of us, every last one of us.  We are not our best selves, our God-created selves.  And yet, for some inexplicable, amazing, mysterious, mind-boggling reason there’s the Gospel.  We see it from the beginning of the Story, all the way through to the end when it will all be as God intends.  You could see the history of it literally written in the land.  So Dr. Tuttle looked at us and said,</w:t>
      </w:r>
      <w:r w:rsidR="003E6750" w:rsidRPr="00D972E9">
        <w:rPr>
          <w:rFonts w:ascii="Minion Pro" w:hAnsi="Minion Pro"/>
          <w:sz w:val="24"/>
          <w:szCs w:val="24"/>
        </w:rPr>
        <w:t xml:space="preserve"> “in spite of all the ways you try and mess it up, </w:t>
      </w:r>
      <w:r w:rsidRPr="00D972E9">
        <w:rPr>
          <w:rFonts w:ascii="Minion Pro" w:hAnsi="Minion Pro"/>
          <w:sz w:val="24"/>
          <w:szCs w:val="24"/>
        </w:rPr>
        <w:t xml:space="preserve">God is madly in love with you.”  You can say it any number of ways – but the good news </w:t>
      </w:r>
      <w:r w:rsidR="003E6750" w:rsidRPr="00D972E9">
        <w:rPr>
          <w:rFonts w:ascii="Minion Pro" w:hAnsi="Minion Pro"/>
          <w:sz w:val="24"/>
          <w:szCs w:val="24"/>
        </w:rPr>
        <w:t xml:space="preserve">friends, the good news </w:t>
      </w:r>
      <w:r w:rsidRPr="00D972E9">
        <w:rPr>
          <w:rFonts w:ascii="Minion Pro" w:hAnsi="Minion Pro"/>
          <w:sz w:val="24"/>
          <w:szCs w:val="24"/>
        </w:rPr>
        <w:t xml:space="preserve">to Abraham and Sarah, the good news to Moses, the good news delivered by the prophets time and time again when the children of Israel had forgotten who </w:t>
      </w:r>
      <w:r w:rsidR="003C32CC" w:rsidRPr="00D972E9">
        <w:rPr>
          <w:rFonts w:ascii="Minion Pro" w:hAnsi="Minion Pro"/>
          <w:sz w:val="24"/>
          <w:szCs w:val="24"/>
        </w:rPr>
        <w:t xml:space="preserve">they </w:t>
      </w:r>
      <w:r w:rsidRPr="00D972E9">
        <w:rPr>
          <w:rFonts w:ascii="Minion Pro" w:hAnsi="Minion Pro"/>
          <w:sz w:val="24"/>
          <w:szCs w:val="24"/>
        </w:rPr>
        <w:t>were called to be, the good news born to Mary and Joseph, the good news proclaimed from the cross, the gospel that resonates from an empty tomb down through the centuries even to us is – God is madly in love with you</w:t>
      </w:r>
      <w:r w:rsidR="003E6750" w:rsidRPr="00D972E9">
        <w:rPr>
          <w:rFonts w:ascii="Minion Pro" w:hAnsi="Minion Pro"/>
          <w:sz w:val="24"/>
          <w:szCs w:val="24"/>
        </w:rPr>
        <w:t>, with us,</w:t>
      </w:r>
      <w:r w:rsidRPr="00D972E9">
        <w:rPr>
          <w:rFonts w:ascii="Minion Pro" w:hAnsi="Minion Pro"/>
          <w:sz w:val="24"/>
          <w:szCs w:val="24"/>
        </w:rPr>
        <w:t xml:space="preserve"> and will literally stop at nothing, not even</w:t>
      </w:r>
      <w:r w:rsidR="00642994" w:rsidRPr="00D972E9">
        <w:rPr>
          <w:rFonts w:ascii="Minion Pro" w:hAnsi="Minion Pro"/>
          <w:sz w:val="24"/>
          <w:szCs w:val="24"/>
        </w:rPr>
        <w:t xml:space="preserve"> death to make that love known.</w:t>
      </w:r>
    </w:p>
    <w:p w:rsidR="003E6750" w:rsidRPr="00D972E9" w:rsidRDefault="003E6750" w:rsidP="001539C4">
      <w:pPr>
        <w:pStyle w:val="NoSpacing"/>
        <w:rPr>
          <w:rFonts w:ascii="Minion Pro" w:hAnsi="Minion Pro"/>
          <w:sz w:val="24"/>
          <w:szCs w:val="24"/>
        </w:rPr>
      </w:pPr>
    </w:p>
    <w:p w:rsidR="001539C4" w:rsidRDefault="003C32CC" w:rsidP="001539C4">
      <w:pPr>
        <w:pStyle w:val="NoSpacing"/>
        <w:rPr>
          <w:rStyle w:val="text"/>
          <w:rFonts w:ascii="Minion Pro" w:hAnsi="Minion Pro"/>
          <w:sz w:val="24"/>
          <w:szCs w:val="24"/>
        </w:rPr>
      </w:pPr>
      <w:r w:rsidRPr="00D972E9">
        <w:rPr>
          <w:rStyle w:val="text"/>
          <w:rFonts w:ascii="Minion Pro" w:hAnsi="Minion Pro"/>
          <w:sz w:val="24"/>
          <w:szCs w:val="24"/>
        </w:rPr>
        <w:t xml:space="preserve">John puts it this way, </w:t>
      </w:r>
    </w:p>
    <w:p w:rsidR="001539C4" w:rsidRDefault="001539C4" w:rsidP="001539C4">
      <w:pPr>
        <w:pStyle w:val="NoSpacing"/>
        <w:rPr>
          <w:rStyle w:val="text"/>
          <w:rFonts w:ascii="Minion Pro" w:hAnsi="Minion Pro"/>
          <w:sz w:val="24"/>
          <w:szCs w:val="24"/>
        </w:rPr>
      </w:pPr>
    </w:p>
    <w:p w:rsidR="005A0773" w:rsidRPr="00D972E9" w:rsidRDefault="005A0773" w:rsidP="001539C4">
      <w:pPr>
        <w:pStyle w:val="NoSpacing"/>
        <w:rPr>
          <w:rFonts w:ascii="Minion Pro" w:hAnsi="Minion Pro"/>
          <w:sz w:val="24"/>
          <w:szCs w:val="24"/>
        </w:rPr>
      </w:pPr>
      <w:r w:rsidRPr="001539C4">
        <w:rPr>
          <w:rStyle w:val="text"/>
          <w:rFonts w:ascii="Minion Pro" w:hAnsi="Minion Pro"/>
          <w:i/>
          <w:sz w:val="24"/>
          <w:szCs w:val="24"/>
        </w:rPr>
        <w:t>This is how much God loved the world: He gave his Son, his</w:t>
      </w:r>
      <w:r w:rsidR="001539C4">
        <w:rPr>
          <w:rStyle w:val="text"/>
          <w:rFonts w:ascii="Minion Pro" w:hAnsi="Minion Pro"/>
          <w:i/>
          <w:sz w:val="24"/>
          <w:szCs w:val="24"/>
        </w:rPr>
        <w:t xml:space="preserve"> one and only Son.  And this is </w:t>
      </w:r>
      <w:r w:rsidRPr="001539C4">
        <w:rPr>
          <w:rStyle w:val="text"/>
          <w:rFonts w:ascii="Minion Pro" w:hAnsi="Minion Pro"/>
          <w:i/>
          <w:sz w:val="24"/>
          <w:szCs w:val="24"/>
        </w:rPr>
        <w:t xml:space="preserve">why: so </w:t>
      </w:r>
      <w:r w:rsidR="001539C4">
        <w:rPr>
          <w:rStyle w:val="text"/>
          <w:rFonts w:ascii="Minion Pro" w:hAnsi="Minion Pro"/>
          <w:i/>
          <w:sz w:val="24"/>
          <w:szCs w:val="24"/>
        </w:rPr>
        <w:t xml:space="preserve">   </w:t>
      </w:r>
      <w:r w:rsidRPr="001539C4">
        <w:rPr>
          <w:rStyle w:val="text"/>
          <w:rFonts w:ascii="Minion Pro" w:hAnsi="Minion Pro"/>
          <w:i/>
          <w:sz w:val="24"/>
          <w:szCs w:val="24"/>
        </w:rPr>
        <w:t>that no one would perish; by believing in him, anyone can have a whole and lasting life.  God didn’t go to all the trouble of sending his Son merely to point an accusing finger, telling the world how bad it was.  He came to help, to put the world right again</w:t>
      </w:r>
      <w:r w:rsidRPr="001539C4">
        <w:rPr>
          <w:rStyle w:val="text"/>
          <w:rFonts w:ascii="Minion Pro" w:hAnsi="Minion Pro"/>
          <w:sz w:val="24"/>
          <w:szCs w:val="24"/>
        </w:rPr>
        <w:t>.</w:t>
      </w:r>
      <w:r w:rsidR="001539C4">
        <w:rPr>
          <w:rStyle w:val="text"/>
          <w:rFonts w:ascii="Minion Pro" w:hAnsi="Minion Pro"/>
          <w:sz w:val="24"/>
          <w:szCs w:val="24"/>
        </w:rPr>
        <w:br/>
      </w:r>
      <w:r w:rsidR="001539C4">
        <w:rPr>
          <w:rStyle w:val="text"/>
          <w:rFonts w:ascii="Minion Pro" w:hAnsi="Minion Pro"/>
          <w:sz w:val="24"/>
          <w:szCs w:val="24"/>
        </w:rPr>
        <w:br/>
      </w:r>
      <w:r w:rsidR="00642994" w:rsidRPr="00D972E9">
        <w:rPr>
          <w:rStyle w:val="text"/>
          <w:rFonts w:ascii="Minion Pro" w:hAnsi="Minion Pro"/>
          <w:sz w:val="24"/>
          <w:szCs w:val="24"/>
        </w:rPr>
        <w:t>Friends, w</w:t>
      </w:r>
      <w:r w:rsidR="00CD720C" w:rsidRPr="00D972E9">
        <w:rPr>
          <w:rStyle w:val="text"/>
          <w:rFonts w:ascii="Minion Pro" w:hAnsi="Minion Pro"/>
          <w:sz w:val="24"/>
          <w:szCs w:val="24"/>
        </w:rPr>
        <w:t>hen we listen, when we pay attention, we discover why we are all here</w:t>
      </w:r>
      <w:r w:rsidR="00A5696A" w:rsidRPr="00D972E9">
        <w:rPr>
          <w:rStyle w:val="text"/>
          <w:rFonts w:ascii="Minion Pro" w:hAnsi="Minion Pro"/>
          <w:sz w:val="24"/>
          <w:szCs w:val="24"/>
        </w:rPr>
        <w:t>, why we are Church</w:t>
      </w:r>
      <w:r w:rsidR="00642994" w:rsidRPr="00D972E9">
        <w:rPr>
          <w:rFonts w:ascii="Minion Pro" w:hAnsi="Minion Pro"/>
          <w:sz w:val="24"/>
          <w:szCs w:val="24"/>
        </w:rPr>
        <w:t xml:space="preserve">.  </w:t>
      </w:r>
      <w:r w:rsidR="00A5696A" w:rsidRPr="00D972E9">
        <w:rPr>
          <w:rFonts w:ascii="Minion Pro" w:hAnsi="Minion Pro"/>
          <w:sz w:val="24"/>
          <w:szCs w:val="24"/>
        </w:rPr>
        <w:t xml:space="preserve">When we listen we are reminded that </w:t>
      </w:r>
      <w:r w:rsidRPr="00D972E9">
        <w:rPr>
          <w:rFonts w:ascii="Minion Pro" w:hAnsi="Minion Pro"/>
          <w:sz w:val="24"/>
          <w:szCs w:val="24"/>
        </w:rPr>
        <w:t xml:space="preserve">God has called and gifted </w:t>
      </w:r>
      <w:r w:rsidR="00642994" w:rsidRPr="00D972E9">
        <w:rPr>
          <w:rFonts w:ascii="Minion Pro" w:hAnsi="Minion Pro"/>
          <w:sz w:val="24"/>
          <w:szCs w:val="24"/>
        </w:rPr>
        <w:t xml:space="preserve">us, </w:t>
      </w:r>
      <w:r w:rsidRPr="00D972E9">
        <w:rPr>
          <w:rFonts w:ascii="Minion Pro" w:hAnsi="Minion Pro"/>
          <w:sz w:val="24"/>
          <w:szCs w:val="24"/>
        </w:rPr>
        <w:t xml:space="preserve">each one of us to participate in, to share in God’s mission of loving and saving the world.  Listen carefully to what the gospel </w:t>
      </w:r>
      <w:r w:rsidR="00A5696A" w:rsidRPr="00D972E9">
        <w:rPr>
          <w:rFonts w:ascii="Minion Pro" w:hAnsi="Minion Pro"/>
          <w:sz w:val="24"/>
          <w:szCs w:val="24"/>
        </w:rPr>
        <w:t xml:space="preserve">really </w:t>
      </w:r>
      <w:r w:rsidRPr="00D972E9">
        <w:rPr>
          <w:rFonts w:ascii="Minion Pro" w:hAnsi="Minion Pro"/>
          <w:sz w:val="24"/>
          <w:szCs w:val="24"/>
        </w:rPr>
        <w:t xml:space="preserve">is, “…so that no one would perish, but by trusting in Christ, anyone can </w:t>
      </w:r>
      <w:r w:rsidR="001539C4">
        <w:rPr>
          <w:rFonts w:ascii="Minion Pro" w:hAnsi="Minion Pro"/>
          <w:sz w:val="24"/>
          <w:szCs w:val="24"/>
        </w:rPr>
        <w:t xml:space="preserve">have </w:t>
      </w:r>
      <w:r w:rsidRPr="00D972E9">
        <w:rPr>
          <w:rFonts w:ascii="Minion Pro" w:hAnsi="Minion Pro"/>
          <w:sz w:val="24"/>
          <w:szCs w:val="24"/>
        </w:rPr>
        <w:t>whole and lasting life.</w:t>
      </w:r>
      <w:r w:rsidR="008B2B61">
        <w:rPr>
          <w:rFonts w:ascii="Minion Pro" w:hAnsi="Minion Pro"/>
          <w:sz w:val="24"/>
          <w:szCs w:val="24"/>
        </w:rPr>
        <w:t>”</w:t>
      </w:r>
      <w:r w:rsidRPr="00D972E9">
        <w:rPr>
          <w:rFonts w:ascii="Minion Pro" w:hAnsi="Minion Pro"/>
          <w:sz w:val="24"/>
          <w:szCs w:val="24"/>
        </w:rPr>
        <w:t xml:space="preserve">  God didn’t go to all this trouble, and give God’s own Son just so that God could point an accusing finger at us, to say look how bad you are.</w:t>
      </w:r>
      <w:r w:rsidR="00642994" w:rsidRPr="00D972E9">
        <w:rPr>
          <w:rFonts w:ascii="Minion Pro" w:hAnsi="Minion Pro"/>
          <w:sz w:val="24"/>
          <w:szCs w:val="24"/>
        </w:rPr>
        <w:t xml:space="preserve">  God came to help, to put the world right again.”</w:t>
      </w:r>
      <w:r w:rsidRPr="00D972E9">
        <w:rPr>
          <w:rFonts w:ascii="Minion Pro" w:hAnsi="Minion Pro"/>
          <w:sz w:val="24"/>
          <w:szCs w:val="24"/>
        </w:rPr>
        <w:t xml:space="preserve">  Yes, we’ve made mess of things but God wants to ge</w:t>
      </w:r>
      <w:r w:rsidR="00642994" w:rsidRPr="00D972E9">
        <w:rPr>
          <w:rFonts w:ascii="Minion Pro" w:hAnsi="Minion Pro"/>
          <w:sz w:val="24"/>
          <w:szCs w:val="24"/>
        </w:rPr>
        <w:t>t us out of the mess.  God is not</w:t>
      </w:r>
      <w:r w:rsidRPr="00D972E9">
        <w:rPr>
          <w:rFonts w:ascii="Minion Pro" w:hAnsi="Minion Pro"/>
          <w:sz w:val="24"/>
          <w:szCs w:val="24"/>
        </w:rPr>
        <w:t xml:space="preserve"> eagerly waiting to condemn us to hell.  God sees how many of us are already there and God has come to help, to set us free, to buy back that which was lost, to put t</w:t>
      </w:r>
      <w:r w:rsidR="008B2B61">
        <w:rPr>
          <w:rFonts w:ascii="Minion Pro" w:hAnsi="Minion Pro"/>
          <w:sz w:val="24"/>
          <w:szCs w:val="24"/>
        </w:rPr>
        <w:t>he world right again.  And why…</w:t>
      </w:r>
      <w:r w:rsidRPr="00D972E9">
        <w:rPr>
          <w:rFonts w:ascii="Minion Pro" w:hAnsi="Minion Pro"/>
          <w:sz w:val="24"/>
          <w:szCs w:val="24"/>
        </w:rPr>
        <w:t>don’t ask me to explain</w:t>
      </w:r>
      <w:r w:rsidR="00642994" w:rsidRPr="00D972E9">
        <w:rPr>
          <w:rFonts w:ascii="Minion Pro" w:hAnsi="Minion Pro"/>
          <w:sz w:val="24"/>
          <w:szCs w:val="24"/>
        </w:rPr>
        <w:t xml:space="preserve"> </w:t>
      </w:r>
      <w:proofErr w:type="gramStart"/>
      <w:r w:rsidR="00642994" w:rsidRPr="00D972E9">
        <w:rPr>
          <w:rFonts w:ascii="Minion Pro" w:hAnsi="Minion Pro"/>
          <w:sz w:val="24"/>
          <w:szCs w:val="24"/>
        </w:rPr>
        <w:t>it,</w:t>
      </w:r>
      <w:proofErr w:type="gramEnd"/>
      <w:r w:rsidR="00642994" w:rsidRPr="00D972E9">
        <w:rPr>
          <w:rFonts w:ascii="Minion Pro" w:hAnsi="Minion Pro"/>
          <w:sz w:val="24"/>
          <w:szCs w:val="24"/>
        </w:rPr>
        <w:t xml:space="preserve"> the deep mystery is that God is madly in love with us</w:t>
      </w:r>
      <w:r w:rsidRPr="00D972E9">
        <w:rPr>
          <w:rFonts w:ascii="Minion Pro" w:hAnsi="Minion Pro"/>
          <w:sz w:val="24"/>
          <w:szCs w:val="24"/>
        </w:rPr>
        <w:t>.</w:t>
      </w:r>
      <w:r w:rsidR="00642994" w:rsidRPr="00D972E9">
        <w:rPr>
          <w:rFonts w:ascii="Minion Pro" w:hAnsi="Minion Pro"/>
          <w:sz w:val="24"/>
          <w:szCs w:val="24"/>
        </w:rPr>
        <w:t xml:space="preserve">  As Tim Keller says, “</w:t>
      </w:r>
      <w:r w:rsidR="00642994" w:rsidRPr="00D972E9">
        <w:rPr>
          <w:rFonts w:ascii="Minion Pro" w:eastAsia="Times New Roman" w:hAnsi="Minion Pro" w:cs="Times New Roman"/>
          <w:color w:val="181818"/>
          <w:sz w:val="24"/>
          <w:szCs w:val="24"/>
          <w:shd w:val="clear" w:color="auto" w:fill="FFFFFF"/>
        </w:rPr>
        <w:t>We are more sinful and flawed in ourselves than we ever dared believe, yet at the very same time we are more loved and accepted in Jesus Christ than we ever dared hope.”</w:t>
      </w:r>
      <w:r w:rsidR="00642994" w:rsidRPr="00D972E9">
        <w:rPr>
          <w:rFonts w:ascii="Minion Pro" w:hAnsi="Minion Pro"/>
          <w:sz w:val="24"/>
          <w:szCs w:val="24"/>
        </w:rPr>
        <w:t xml:space="preserve"> </w:t>
      </w:r>
      <w:r w:rsidRPr="00D972E9">
        <w:rPr>
          <w:rFonts w:ascii="Minion Pro" w:hAnsi="Minion Pro"/>
          <w:sz w:val="24"/>
          <w:szCs w:val="24"/>
        </w:rPr>
        <w:t xml:space="preserve">    </w:t>
      </w:r>
    </w:p>
    <w:p w:rsidR="005A0773" w:rsidRPr="00D972E9" w:rsidRDefault="005A0773" w:rsidP="00D972E9">
      <w:pPr>
        <w:pStyle w:val="NoSpacing"/>
        <w:ind w:firstLine="720"/>
        <w:rPr>
          <w:rFonts w:ascii="Minion Pro" w:hAnsi="Minion Pro"/>
          <w:sz w:val="24"/>
          <w:szCs w:val="24"/>
        </w:rPr>
      </w:pPr>
      <w:r w:rsidRPr="00D972E9">
        <w:rPr>
          <w:rFonts w:ascii="Minion Pro" w:hAnsi="Minion Pro"/>
          <w:sz w:val="24"/>
          <w:szCs w:val="24"/>
        </w:rPr>
        <w:lastRenderedPageBreak/>
        <w:t xml:space="preserve"> </w:t>
      </w:r>
      <w:r w:rsidR="00A636F9">
        <w:rPr>
          <w:rFonts w:ascii="Minion Pro" w:hAnsi="Minion Pro"/>
          <w:sz w:val="24"/>
          <w:szCs w:val="24"/>
        </w:rPr>
        <w:br/>
      </w:r>
      <w:r w:rsidR="00642994" w:rsidRPr="00D972E9">
        <w:rPr>
          <w:rFonts w:ascii="Minion Pro" w:hAnsi="Minion Pro"/>
          <w:sz w:val="24"/>
          <w:szCs w:val="24"/>
        </w:rPr>
        <w:t>And this truth</w:t>
      </w:r>
      <w:r w:rsidRPr="00D972E9">
        <w:rPr>
          <w:rFonts w:ascii="Minion Pro" w:hAnsi="Minion Pro"/>
          <w:sz w:val="24"/>
          <w:szCs w:val="24"/>
        </w:rPr>
        <w:t xml:space="preserve"> says something about the posture or attitude of the Church.  If God is madly in love with us, and if God is madly in love with the world to the point that God would </w:t>
      </w:r>
      <w:r w:rsidR="00642994" w:rsidRPr="00D972E9">
        <w:rPr>
          <w:rFonts w:ascii="Minion Pro" w:hAnsi="Minion Pro"/>
          <w:sz w:val="24"/>
          <w:szCs w:val="24"/>
        </w:rPr>
        <w:t>pour out</w:t>
      </w:r>
      <w:r w:rsidRPr="00D972E9">
        <w:rPr>
          <w:rFonts w:ascii="Minion Pro" w:hAnsi="Minion Pro"/>
          <w:sz w:val="24"/>
          <w:szCs w:val="24"/>
        </w:rPr>
        <w:t xml:space="preserve"> God’s own Son, then our primary attitude toward the world</w:t>
      </w:r>
      <w:r w:rsidR="00C969D3" w:rsidRPr="00D972E9">
        <w:rPr>
          <w:rFonts w:ascii="Minion Pro" w:hAnsi="Minion Pro"/>
          <w:sz w:val="24"/>
          <w:szCs w:val="24"/>
        </w:rPr>
        <w:t>, toward our neighbor</w:t>
      </w:r>
      <w:r w:rsidRPr="00D972E9">
        <w:rPr>
          <w:rFonts w:ascii="Minion Pro" w:hAnsi="Minion Pro"/>
          <w:sz w:val="24"/>
          <w:szCs w:val="24"/>
        </w:rPr>
        <w:t xml:space="preserve"> must be one of love.  </w:t>
      </w:r>
      <w:r w:rsidR="00C969D3" w:rsidRPr="00D972E9">
        <w:rPr>
          <w:rFonts w:ascii="Minion Pro" w:hAnsi="Minion Pro"/>
          <w:sz w:val="24"/>
          <w:szCs w:val="24"/>
        </w:rPr>
        <w:t>Why ar we here?  We’re here because God loves us and t</w:t>
      </w:r>
      <w:r w:rsidRPr="00D972E9">
        <w:rPr>
          <w:rFonts w:ascii="Minion Pro" w:hAnsi="Minion Pro"/>
          <w:sz w:val="24"/>
          <w:szCs w:val="24"/>
        </w:rPr>
        <w:t xml:space="preserve">he Church’s mission is not to stand apart from the world pointing an accusing finger at the sins of those who have not yet heard or responded to the gospel.  Rather, we are called to follow Christ into the world, to </w:t>
      </w:r>
      <w:r w:rsidR="00CD720C" w:rsidRPr="00D972E9">
        <w:rPr>
          <w:rFonts w:ascii="Minion Pro" w:hAnsi="Minion Pro"/>
          <w:sz w:val="24"/>
          <w:szCs w:val="24"/>
        </w:rPr>
        <w:t xml:space="preserve">get down on our hands and knees, </w:t>
      </w:r>
      <w:r w:rsidRPr="00D972E9">
        <w:rPr>
          <w:rFonts w:ascii="Minion Pro" w:hAnsi="Minion Pro"/>
          <w:sz w:val="24"/>
          <w:szCs w:val="24"/>
        </w:rPr>
        <w:t xml:space="preserve">and </w:t>
      </w:r>
      <w:r w:rsidR="00577421" w:rsidRPr="00D972E9">
        <w:rPr>
          <w:rFonts w:ascii="Minion Pro" w:hAnsi="Minion Pro"/>
          <w:sz w:val="24"/>
          <w:szCs w:val="24"/>
        </w:rPr>
        <w:t>love</w:t>
      </w:r>
      <w:r w:rsidRPr="00D972E9">
        <w:rPr>
          <w:rFonts w:ascii="Minion Pro" w:hAnsi="Minion Pro"/>
          <w:sz w:val="24"/>
          <w:szCs w:val="24"/>
        </w:rPr>
        <w:t xml:space="preserve"> God’s hurting children wherever they are.</w:t>
      </w:r>
    </w:p>
    <w:p w:rsidR="00DD37C3" w:rsidRPr="00D972E9" w:rsidRDefault="00A636F9" w:rsidP="00D972E9">
      <w:pPr>
        <w:pStyle w:val="NoSpacing"/>
        <w:ind w:firstLine="720"/>
        <w:rPr>
          <w:rFonts w:ascii="Minion Pro" w:hAnsi="Minion Pro"/>
          <w:sz w:val="24"/>
          <w:szCs w:val="24"/>
        </w:rPr>
      </w:pPr>
      <w:r>
        <w:rPr>
          <w:rFonts w:ascii="Minion Pro" w:hAnsi="Minion Pro"/>
          <w:sz w:val="24"/>
          <w:szCs w:val="24"/>
        </w:rPr>
        <w:br/>
      </w:r>
      <w:r w:rsidR="00AB4558" w:rsidRPr="00D972E9">
        <w:rPr>
          <w:rFonts w:ascii="Minion Pro" w:hAnsi="Minion Pro"/>
          <w:sz w:val="24"/>
          <w:szCs w:val="24"/>
        </w:rPr>
        <w:t>We are called to love.  We are here</w:t>
      </w:r>
      <w:r w:rsidR="00CD720C" w:rsidRPr="00D972E9">
        <w:rPr>
          <w:rFonts w:ascii="Minion Pro" w:hAnsi="Minion Pro"/>
          <w:sz w:val="24"/>
          <w:szCs w:val="24"/>
        </w:rPr>
        <w:t xml:space="preserve"> not for ourselves, b</w:t>
      </w:r>
      <w:r w:rsidR="00AB4558" w:rsidRPr="00D972E9">
        <w:rPr>
          <w:rFonts w:ascii="Minion Pro" w:hAnsi="Minion Pro"/>
          <w:sz w:val="24"/>
          <w:szCs w:val="24"/>
        </w:rPr>
        <w:t>ut for the life of the world.  And</w:t>
      </w:r>
      <w:r w:rsidR="00CD720C" w:rsidRPr="00D972E9">
        <w:rPr>
          <w:rFonts w:ascii="Minion Pro" w:hAnsi="Minion Pro"/>
          <w:sz w:val="24"/>
          <w:szCs w:val="24"/>
        </w:rPr>
        <w:t xml:space="preserve"> we are called to embody for </w:t>
      </w:r>
      <w:r w:rsidR="00C969D3" w:rsidRPr="00D972E9">
        <w:rPr>
          <w:rFonts w:ascii="Minion Pro" w:hAnsi="Minion Pro"/>
          <w:sz w:val="24"/>
          <w:szCs w:val="24"/>
        </w:rPr>
        <w:t xml:space="preserve">our neighbors </w:t>
      </w:r>
      <w:r w:rsidR="00AB4558" w:rsidRPr="00D972E9">
        <w:rPr>
          <w:rFonts w:ascii="Minion Pro" w:hAnsi="Minion Pro"/>
          <w:sz w:val="24"/>
          <w:szCs w:val="24"/>
        </w:rPr>
        <w:t>a different way of being human, a way of</w:t>
      </w:r>
      <w:r w:rsidR="00DD37C3" w:rsidRPr="00D972E9">
        <w:rPr>
          <w:rFonts w:ascii="Minion Pro" w:hAnsi="Minion Pro"/>
          <w:sz w:val="24"/>
          <w:szCs w:val="24"/>
        </w:rPr>
        <w:t xml:space="preserve"> being human that is shaped by the life of the One who came not to be served but to serve.</w:t>
      </w:r>
    </w:p>
    <w:p w:rsidR="00DD37C3" w:rsidRPr="00D972E9" w:rsidRDefault="00DD37C3" w:rsidP="00D972E9">
      <w:pPr>
        <w:pStyle w:val="NoSpacing"/>
        <w:jc w:val="center"/>
        <w:rPr>
          <w:rFonts w:ascii="Minion Pro" w:hAnsi="Minion Pro"/>
          <w:sz w:val="24"/>
          <w:szCs w:val="24"/>
        </w:rPr>
      </w:pPr>
    </w:p>
    <w:p w:rsidR="00CD720C" w:rsidRPr="00D972E9" w:rsidRDefault="00AB4558" w:rsidP="00D972E9">
      <w:pPr>
        <w:pStyle w:val="NoSpacing"/>
        <w:rPr>
          <w:rFonts w:ascii="Minion Pro" w:hAnsi="Minion Pro"/>
          <w:sz w:val="24"/>
          <w:szCs w:val="24"/>
        </w:rPr>
      </w:pPr>
      <w:r w:rsidRPr="00D972E9">
        <w:rPr>
          <w:rFonts w:ascii="Minion Pro" w:hAnsi="Minion Pro"/>
          <w:sz w:val="24"/>
          <w:szCs w:val="24"/>
        </w:rPr>
        <w:t xml:space="preserve">We are called to embody for </w:t>
      </w:r>
      <w:r w:rsidR="00CD720C" w:rsidRPr="00D972E9">
        <w:rPr>
          <w:rFonts w:ascii="Minion Pro" w:hAnsi="Minion Pro"/>
          <w:sz w:val="24"/>
          <w:szCs w:val="24"/>
        </w:rPr>
        <w:t>the world the love of God we have known in Christ Jesus our Lord</w:t>
      </w:r>
      <w:r w:rsidR="003D5878" w:rsidRPr="00D972E9">
        <w:rPr>
          <w:rFonts w:ascii="Minion Pro" w:hAnsi="Minion Pro"/>
          <w:sz w:val="24"/>
          <w:szCs w:val="24"/>
        </w:rPr>
        <w:t xml:space="preserve">.  </w:t>
      </w:r>
      <w:r w:rsidR="00577421" w:rsidRPr="00D972E9">
        <w:rPr>
          <w:rFonts w:ascii="Minion Pro" w:hAnsi="Minion Pro"/>
          <w:sz w:val="24"/>
          <w:szCs w:val="24"/>
        </w:rPr>
        <w:t>We’re called to be a foretaste of that Beloved community that Christ inaugurated with the seed of his blood</w:t>
      </w:r>
      <w:r w:rsidR="00C969D3" w:rsidRPr="00D972E9">
        <w:rPr>
          <w:rFonts w:ascii="Minion Pro" w:hAnsi="Minion Pro"/>
          <w:sz w:val="24"/>
          <w:szCs w:val="24"/>
        </w:rPr>
        <w:t xml:space="preserve"> and at the center of which stands his cross</w:t>
      </w:r>
      <w:r w:rsidR="00577421" w:rsidRPr="00D972E9">
        <w:rPr>
          <w:rFonts w:ascii="Minion Pro" w:hAnsi="Minion Pro"/>
          <w:sz w:val="24"/>
          <w:szCs w:val="24"/>
        </w:rPr>
        <w:t xml:space="preserve">.  </w:t>
      </w:r>
    </w:p>
    <w:p w:rsidR="005A0773" w:rsidRPr="00D972E9" w:rsidRDefault="00A636F9" w:rsidP="00D972E9">
      <w:pPr>
        <w:pStyle w:val="NoSpacing"/>
        <w:ind w:firstLine="720"/>
        <w:rPr>
          <w:rFonts w:ascii="Minion Pro" w:hAnsi="Minion Pro"/>
          <w:sz w:val="24"/>
          <w:szCs w:val="24"/>
        </w:rPr>
      </w:pPr>
      <w:r>
        <w:rPr>
          <w:rFonts w:ascii="Minion Pro" w:hAnsi="Minion Pro"/>
          <w:sz w:val="24"/>
          <w:szCs w:val="24"/>
        </w:rPr>
        <w:br/>
      </w:r>
      <w:r w:rsidR="00384C32" w:rsidRPr="00D972E9">
        <w:rPr>
          <w:rFonts w:ascii="Minion Pro" w:hAnsi="Minion Pro"/>
          <w:sz w:val="24"/>
          <w:szCs w:val="24"/>
        </w:rPr>
        <w:t>Friends e</w:t>
      </w:r>
      <w:r w:rsidR="005A0773" w:rsidRPr="00D972E9">
        <w:rPr>
          <w:rFonts w:ascii="Minion Pro" w:hAnsi="Minion Pro"/>
          <w:sz w:val="24"/>
          <w:szCs w:val="24"/>
        </w:rPr>
        <w:t xml:space="preserve">verything we do must be directed to this end – to living, and teaching, and sharing the love of Christ with others.  We don’t exist for any other reason than for </w:t>
      </w:r>
      <w:r w:rsidR="00577421" w:rsidRPr="00D972E9">
        <w:rPr>
          <w:rFonts w:ascii="Minion Pro" w:hAnsi="Minion Pro"/>
          <w:sz w:val="24"/>
          <w:szCs w:val="24"/>
        </w:rPr>
        <w:t>this</w:t>
      </w:r>
      <w:r w:rsidR="005A0773" w:rsidRPr="00D972E9">
        <w:rPr>
          <w:rFonts w:ascii="Minion Pro" w:hAnsi="Minion Pro"/>
          <w:sz w:val="24"/>
          <w:szCs w:val="24"/>
        </w:rPr>
        <w:t xml:space="preserve"> – that is the great big God-sized dream we are being invited to participate in.  </w:t>
      </w:r>
      <w:r w:rsidR="00CD720C" w:rsidRPr="00D972E9">
        <w:rPr>
          <w:rFonts w:ascii="Minion Pro" w:hAnsi="Minion Pro"/>
          <w:sz w:val="24"/>
          <w:szCs w:val="24"/>
        </w:rPr>
        <w:t>And you get that Boone</w:t>
      </w:r>
      <w:r w:rsidR="00C969D3" w:rsidRPr="00D972E9">
        <w:rPr>
          <w:rFonts w:ascii="Minion Pro" w:hAnsi="Minion Pro"/>
          <w:sz w:val="24"/>
          <w:szCs w:val="24"/>
        </w:rPr>
        <w:t xml:space="preserve"> United Methodist.  You get it</w:t>
      </w:r>
      <w:r w:rsidR="00CD720C" w:rsidRPr="00D972E9">
        <w:rPr>
          <w:rFonts w:ascii="Minion Pro" w:hAnsi="Minion Pro"/>
          <w:sz w:val="24"/>
          <w:szCs w:val="24"/>
        </w:rPr>
        <w:t xml:space="preserve"> </w:t>
      </w:r>
      <w:r w:rsidR="00577421" w:rsidRPr="00D972E9">
        <w:rPr>
          <w:rFonts w:ascii="Minion Pro" w:hAnsi="Minion Pro"/>
          <w:sz w:val="24"/>
          <w:szCs w:val="24"/>
        </w:rPr>
        <w:t>be</w:t>
      </w:r>
      <w:r w:rsidR="00C969D3" w:rsidRPr="00D972E9">
        <w:rPr>
          <w:rFonts w:ascii="Minion Pro" w:hAnsi="Minion Pro"/>
          <w:sz w:val="24"/>
          <w:szCs w:val="24"/>
        </w:rPr>
        <w:t xml:space="preserve">cause you’ve been listening, </w:t>
      </w:r>
      <w:r w:rsidR="00CD720C" w:rsidRPr="00D972E9">
        <w:rPr>
          <w:rFonts w:ascii="Minion Pro" w:hAnsi="Minion Pro"/>
          <w:sz w:val="24"/>
          <w:szCs w:val="24"/>
        </w:rPr>
        <w:t>which is why</w:t>
      </w:r>
      <w:r>
        <w:rPr>
          <w:rFonts w:ascii="Minion Pro" w:hAnsi="Minion Pro"/>
          <w:sz w:val="24"/>
          <w:szCs w:val="24"/>
        </w:rPr>
        <w:t xml:space="preserve"> your mission statement says, “W</w:t>
      </w:r>
      <w:r w:rsidR="00CD720C" w:rsidRPr="00D972E9">
        <w:rPr>
          <w:rFonts w:ascii="Minion Pro" w:hAnsi="Minion Pro"/>
          <w:sz w:val="24"/>
          <w:szCs w:val="24"/>
        </w:rPr>
        <w:t>e are called to love our community.”  I really can’t think of a more beautiful image of the Church than that – a community following Christ</w:t>
      </w:r>
      <w:r w:rsidR="00577421" w:rsidRPr="00D972E9">
        <w:rPr>
          <w:rFonts w:ascii="Minion Pro" w:hAnsi="Minion Pro"/>
          <w:sz w:val="24"/>
          <w:szCs w:val="24"/>
        </w:rPr>
        <w:t xml:space="preserve">, </w:t>
      </w:r>
      <w:r w:rsidR="00C969D3" w:rsidRPr="00D972E9">
        <w:rPr>
          <w:rFonts w:ascii="Minion Pro" w:hAnsi="Minion Pro"/>
          <w:sz w:val="24"/>
          <w:szCs w:val="24"/>
        </w:rPr>
        <w:t>towel and basin</w:t>
      </w:r>
      <w:r w:rsidR="00577421" w:rsidRPr="00D972E9">
        <w:rPr>
          <w:rFonts w:ascii="Minion Pro" w:hAnsi="Minion Pro"/>
          <w:sz w:val="24"/>
          <w:szCs w:val="24"/>
        </w:rPr>
        <w:t xml:space="preserve"> in hand, </w:t>
      </w:r>
      <w:r w:rsidR="00CD720C" w:rsidRPr="00D972E9">
        <w:rPr>
          <w:rFonts w:ascii="Minion Pro" w:hAnsi="Minion Pro"/>
          <w:sz w:val="24"/>
          <w:szCs w:val="24"/>
        </w:rPr>
        <w:t>loving their community and the world</w:t>
      </w:r>
      <w:r w:rsidR="00384C32" w:rsidRPr="00D972E9">
        <w:rPr>
          <w:rFonts w:ascii="Minion Pro" w:hAnsi="Minion Pro"/>
          <w:sz w:val="24"/>
          <w:szCs w:val="24"/>
        </w:rPr>
        <w:t>, the way Christ first loved us</w:t>
      </w:r>
      <w:r w:rsidR="00CD720C" w:rsidRPr="00D972E9">
        <w:rPr>
          <w:rFonts w:ascii="Minion Pro" w:hAnsi="Minion Pro"/>
          <w:sz w:val="24"/>
          <w:szCs w:val="24"/>
        </w:rPr>
        <w:t xml:space="preserve">. </w:t>
      </w:r>
    </w:p>
    <w:p w:rsidR="004A237C" w:rsidRPr="00D972E9" w:rsidRDefault="00A636F9" w:rsidP="00D972E9">
      <w:pPr>
        <w:pStyle w:val="NoSpacing"/>
        <w:ind w:firstLine="720"/>
        <w:rPr>
          <w:rFonts w:ascii="Minion Pro" w:hAnsi="Minion Pro"/>
          <w:sz w:val="24"/>
          <w:szCs w:val="24"/>
        </w:rPr>
      </w:pPr>
      <w:r>
        <w:rPr>
          <w:rFonts w:ascii="Minion Pro" w:hAnsi="Minion Pro"/>
          <w:sz w:val="24"/>
          <w:szCs w:val="24"/>
        </w:rPr>
        <w:br/>
      </w:r>
      <w:r w:rsidR="005A0773" w:rsidRPr="00D972E9">
        <w:rPr>
          <w:rFonts w:ascii="Minion Pro" w:hAnsi="Minion Pro"/>
          <w:sz w:val="24"/>
          <w:szCs w:val="24"/>
        </w:rPr>
        <w:t xml:space="preserve">So what does this weary, lost world see when it looks at the Church?  What does this little corner of God’s creation see when it looks at </w:t>
      </w:r>
      <w:r w:rsidR="00577421" w:rsidRPr="00D972E9">
        <w:rPr>
          <w:rFonts w:ascii="Minion Pro" w:hAnsi="Minion Pro"/>
          <w:sz w:val="24"/>
          <w:szCs w:val="24"/>
        </w:rPr>
        <w:t>Boone UMC</w:t>
      </w:r>
      <w:r w:rsidR="005A0773" w:rsidRPr="00D972E9">
        <w:rPr>
          <w:rFonts w:ascii="Minion Pro" w:hAnsi="Minion Pro"/>
          <w:sz w:val="24"/>
          <w:szCs w:val="24"/>
        </w:rPr>
        <w:t>?  What do those already living in hell see?  Do they see an accusing finger being pointed back at them, condemning them?  Or do they see the open arms of the God who is madly in love with th</w:t>
      </w:r>
      <w:r w:rsidR="00C969D3" w:rsidRPr="00D972E9">
        <w:rPr>
          <w:rFonts w:ascii="Minion Pro" w:hAnsi="Minion Pro"/>
          <w:sz w:val="24"/>
          <w:szCs w:val="24"/>
        </w:rPr>
        <w:t xml:space="preserve">is world, with folks like them and </w:t>
      </w:r>
      <w:r w:rsidR="005A0773" w:rsidRPr="00D972E9">
        <w:rPr>
          <w:rFonts w:ascii="Minion Pro" w:hAnsi="Minion Pro"/>
          <w:sz w:val="24"/>
          <w:szCs w:val="24"/>
        </w:rPr>
        <w:t>with sinners like you and me?  Can they see in us the God who longs to embrace, to redeem, and to make them whole?</w:t>
      </w:r>
      <w:r w:rsidR="00384C32" w:rsidRPr="00D972E9">
        <w:rPr>
          <w:rFonts w:ascii="Minion Pro" w:hAnsi="Minion Pro"/>
          <w:sz w:val="24"/>
          <w:szCs w:val="24"/>
        </w:rPr>
        <w:t xml:space="preserve">  </w:t>
      </w:r>
      <w:r w:rsidR="00577421" w:rsidRPr="00D972E9">
        <w:rPr>
          <w:rFonts w:ascii="Minion Pro" w:hAnsi="Minion Pro"/>
          <w:sz w:val="24"/>
          <w:szCs w:val="24"/>
        </w:rPr>
        <w:t>And c</w:t>
      </w:r>
      <w:r w:rsidR="00384C32" w:rsidRPr="00D972E9">
        <w:rPr>
          <w:rFonts w:ascii="Minion Pro" w:hAnsi="Minion Pro"/>
          <w:sz w:val="24"/>
          <w:szCs w:val="24"/>
        </w:rPr>
        <w:t>an they hear the good news that</w:t>
      </w:r>
      <w:r w:rsidR="00577421" w:rsidRPr="00D972E9">
        <w:rPr>
          <w:rFonts w:ascii="Minion Pro" w:hAnsi="Minion Pro"/>
          <w:sz w:val="24"/>
          <w:szCs w:val="24"/>
        </w:rPr>
        <w:t>, that God loves yo</w:t>
      </w:r>
      <w:r w:rsidR="00F96888" w:rsidRPr="00D972E9">
        <w:rPr>
          <w:rFonts w:ascii="Minion Pro" w:hAnsi="Minion Pro"/>
          <w:sz w:val="24"/>
          <w:szCs w:val="24"/>
        </w:rPr>
        <w:t>u and wants to put things right?</w:t>
      </w:r>
      <w:bookmarkStart w:id="0" w:name="_GoBack"/>
      <w:bookmarkEnd w:id="0"/>
      <w:r w:rsidR="00C969D3" w:rsidRPr="00D972E9">
        <w:rPr>
          <w:rFonts w:ascii="Minion Pro" w:hAnsi="Minion Pro"/>
          <w:sz w:val="24"/>
          <w:szCs w:val="24"/>
        </w:rPr>
        <w:t xml:space="preserve">  Amen.</w:t>
      </w:r>
    </w:p>
    <w:p w:rsidR="0087471C" w:rsidRPr="00D972E9" w:rsidRDefault="0003268B" w:rsidP="00D972E9">
      <w:pPr>
        <w:ind w:firstLine="720"/>
        <w:rPr>
          <w:rFonts w:ascii="Minion Pro" w:hAnsi="Minion Pro"/>
        </w:rPr>
      </w:pPr>
      <w:r w:rsidRPr="00D972E9">
        <w:rPr>
          <w:rFonts w:ascii="Minion Pro" w:hAnsi="Minion Pro"/>
        </w:rPr>
        <w:t xml:space="preserve">  </w:t>
      </w:r>
      <w:r w:rsidR="0087471C" w:rsidRPr="00D972E9">
        <w:rPr>
          <w:rFonts w:ascii="Minion Pro" w:hAnsi="Minion Pro"/>
        </w:rPr>
        <w:t xml:space="preserve"> </w:t>
      </w:r>
    </w:p>
    <w:p w:rsidR="00B94461" w:rsidRPr="00D972E9" w:rsidRDefault="00B94461" w:rsidP="00D972E9">
      <w:pPr>
        <w:rPr>
          <w:rFonts w:ascii="Minion Pro" w:hAnsi="Minion Pro"/>
        </w:rPr>
      </w:pPr>
    </w:p>
    <w:sectPr w:rsidR="00B94461" w:rsidRPr="00D972E9" w:rsidSect="00BD7E4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26A" w:rsidRDefault="004C326A" w:rsidP="00527BD9">
      <w:r>
        <w:separator/>
      </w:r>
    </w:p>
  </w:endnote>
  <w:endnote w:type="continuationSeparator" w:id="0">
    <w:p w:rsidR="004C326A" w:rsidRDefault="004C326A" w:rsidP="00527BD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26A" w:rsidRDefault="004C326A" w:rsidP="00527BD9">
      <w:r>
        <w:separator/>
      </w:r>
    </w:p>
  </w:footnote>
  <w:footnote w:type="continuationSeparator" w:id="0">
    <w:p w:rsidR="004C326A" w:rsidRDefault="004C326A" w:rsidP="00527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6A" w:rsidRDefault="00E30BEC" w:rsidP="00FF40B0">
    <w:pPr>
      <w:pStyle w:val="Header"/>
      <w:framePr w:wrap="around" w:vAnchor="text" w:hAnchor="margin" w:xAlign="center" w:y="1"/>
      <w:rPr>
        <w:rStyle w:val="PageNumber"/>
      </w:rPr>
    </w:pPr>
    <w:r>
      <w:rPr>
        <w:rStyle w:val="PageNumber"/>
      </w:rPr>
      <w:fldChar w:fldCharType="begin"/>
    </w:r>
    <w:r w:rsidR="00A5696A">
      <w:rPr>
        <w:rStyle w:val="PageNumber"/>
      </w:rPr>
      <w:instrText xml:space="preserve">PAGE  </w:instrText>
    </w:r>
    <w:r>
      <w:rPr>
        <w:rStyle w:val="PageNumber"/>
      </w:rPr>
      <w:fldChar w:fldCharType="end"/>
    </w:r>
  </w:p>
  <w:p w:rsidR="00A5696A" w:rsidRDefault="00A569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6A" w:rsidRDefault="00E30BEC" w:rsidP="00FF40B0">
    <w:pPr>
      <w:pStyle w:val="Header"/>
      <w:framePr w:wrap="around" w:vAnchor="text" w:hAnchor="margin" w:xAlign="center" w:y="1"/>
      <w:rPr>
        <w:rStyle w:val="PageNumber"/>
      </w:rPr>
    </w:pPr>
    <w:r>
      <w:rPr>
        <w:rStyle w:val="PageNumber"/>
      </w:rPr>
      <w:fldChar w:fldCharType="begin"/>
    </w:r>
    <w:r w:rsidR="00A5696A">
      <w:rPr>
        <w:rStyle w:val="PageNumber"/>
      </w:rPr>
      <w:instrText xml:space="preserve">PAGE  </w:instrText>
    </w:r>
    <w:r>
      <w:rPr>
        <w:rStyle w:val="PageNumber"/>
      </w:rPr>
      <w:fldChar w:fldCharType="separate"/>
    </w:r>
    <w:r w:rsidR="00E71AFF">
      <w:rPr>
        <w:rStyle w:val="PageNumber"/>
        <w:noProof/>
      </w:rPr>
      <w:t>4</w:t>
    </w:r>
    <w:r>
      <w:rPr>
        <w:rStyle w:val="PageNumber"/>
      </w:rPr>
      <w:fldChar w:fldCharType="end"/>
    </w:r>
  </w:p>
  <w:p w:rsidR="00A5696A" w:rsidRDefault="00A569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585EA2"/>
    <w:rsid w:val="0003268B"/>
    <w:rsid w:val="001539C4"/>
    <w:rsid w:val="00234DE3"/>
    <w:rsid w:val="0028115F"/>
    <w:rsid w:val="0033107A"/>
    <w:rsid w:val="003775F4"/>
    <w:rsid w:val="00384C32"/>
    <w:rsid w:val="003C32CC"/>
    <w:rsid w:val="003D5878"/>
    <w:rsid w:val="003E6750"/>
    <w:rsid w:val="00402A30"/>
    <w:rsid w:val="00430FE2"/>
    <w:rsid w:val="004651EB"/>
    <w:rsid w:val="004A237C"/>
    <w:rsid w:val="004C326A"/>
    <w:rsid w:val="004E1EDC"/>
    <w:rsid w:val="00527BD9"/>
    <w:rsid w:val="00577421"/>
    <w:rsid w:val="00585EA2"/>
    <w:rsid w:val="005A0773"/>
    <w:rsid w:val="00642994"/>
    <w:rsid w:val="00646C86"/>
    <w:rsid w:val="00694F71"/>
    <w:rsid w:val="006D09C5"/>
    <w:rsid w:val="007353AB"/>
    <w:rsid w:val="00807CB1"/>
    <w:rsid w:val="00831C44"/>
    <w:rsid w:val="0087471C"/>
    <w:rsid w:val="008B2B61"/>
    <w:rsid w:val="00916606"/>
    <w:rsid w:val="009300E2"/>
    <w:rsid w:val="009C0E3A"/>
    <w:rsid w:val="00A5696A"/>
    <w:rsid w:val="00A636F9"/>
    <w:rsid w:val="00AB4558"/>
    <w:rsid w:val="00B04770"/>
    <w:rsid w:val="00B61AD5"/>
    <w:rsid w:val="00B94461"/>
    <w:rsid w:val="00BB6ECD"/>
    <w:rsid w:val="00BD7E46"/>
    <w:rsid w:val="00BE43F1"/>
    <w:rsid w:val="00BF25E6"/>
    <w:rsid w:val="00C969D3"/>
    <w:rsid w:val="00CD720C"/>
    <w:rsid w:val="00D72B91"/>
    <w:rsid w:val="00D972E9"/>
    <w:rsid w:val="00DD37C3"/>
    <w:rsid w:val="00E30BEC"/>
    <w:rsid w:val="00E71AFF"/>
    <w:rsid w:val="00F62744"/>
    <w:rsid w:val="00F96888"/>
    <w:rsid w:val="00FC2308"/>
    <w:rsid w:val="00FF1542"/>
    <w:rsid w:val="00FF4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7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62744"/>
    <w:rPr>
      <w:rFonts w:ascii="Lucida Grande" w:hAnsi="Lucida Grande"/>
      <w:sz w:val="18"/>
      <w:szCs w:val="18"/>
    </w:rPr>
  </w:style>
  <w:style w:type="paragraph" w:styleId="Header">
    <w:name w:val="header"/>
    <w:basedOn w:val="Normal"/>
    <w:link w:val="HeaderChar"/>
    <w:uiPriority w:val="99"/>
    <w:unhideWhenUsed/>
    <w:rsid w:val="00527BD9"/>
    <w:pPr>
      <w:tabs>
        <w:tab w:val="center" w:pos="4320"/>
        <w:tab w:val="right" w:pos="8640"/>
      </w:tabs>
    </w:pPr>
  </w:style>
  <w:style w:type="character" w:customStyle="1" w:styleId="HeaderChar">
    <w:name w:val="Header Char"/>
    <w:basedOn w:val="DefaultParagraphFont"/>
    <w:link w:val="Header"/>
    <w:uiPriority w:val="99"/>
    <w:rsid w:val="00527BD9"/>
  </w:style>
  <w:style w:type="character" w:styleId="PageNumber">
    <w:name w:val="page number"/>
    <w:basedOn w:val="DefaultParagraphFont"/>
    <w:uiPriority w:val="99"/>
    <w:semiHidden/>
    <w:unhideWhenUsed/>
    <w:rsid w:val="00527BD9"/>
  </w:style>
  <w:style w:type="paragraph" w:styleId="FootnoteText">
    <w:name w:val="footnote text"/>
    <w:basedOn w:val="Normal"/>
    <w:link w:val="FootnoteTextChar"/>
    <w:uiPriority w:val="99"/>
    <w:unhideWhenUsed/>
    <w:rsid w:val="00234DE3"/>
  </w:style>
  <w:style w:type="character" w:customStyle="1" w:styleId="FootnoteTextChar">
    <w:name w:val="Footnote Text Char"/>
    <w:basedOn w:val="DefaultParagraphFont"/>
    <w:link w:val="FootnoteText"/>
    <w:uiPriority w:val="99"/>
    <w:rsid w:val="00234DE3"/>
  </w:style>
  <w:style w:type="character" w:styleId="FootnoteReference">
    <w:name w:val="footnote reference"/>
    <w:basedOn w:val="DefaultParagraphFont"/>
    <w:uiPriority w:val="99"/>
    <w:unhideWhenUsed/>
    <w:rsid w:val="00234DE3"/>
    <w:rPr>
      <w:vertAlign w:val="superscript"/>
    </w:rPr>
  </w:style>
  <w:style w:type="character" w:customStyle="1" w:styleId="apple-converted-space">
    <w:name w:val="apple-converted-space"/>
    <w:basedOn w:val="DefaultParagraphFont"/>
    <w:rsid w:val="00234DE3"/>
  </w:style>
  <w:style w:type="character" w:styleId="Emphasis">
    <w:name w:val="Emphasis"/>
    <w:basedOn w:val="DefaultParagraphFont"/>
    <w:uiPriority w:val="20"/>
    <w:qFormat/>
    <w:rsid w:val="00234DE3"/>
    <w:rPr>
      <w:i/>
      <w:iCs/>
    </w:rPr>
  </w:style>
  <w:style w:type="paragraph" w:styleId="NoSpacing">
    <w:name w:val="No Spacing"/>
    <w:uiPriority w:val="1"/>
    <w:qFormat/>
    <w:rsid w:val="005A0773"/>
    <w:rPr>
      <w:rFonts w:eastAsiaTheme="minorHAnsi"/>
      <w:sz w:val="22"/>
      <w:szCs w:val="22"/>
    </w:rPr>
  </w:style>
  <w:style w:type="character" w:customStyle="1" w:styleId="text">
    <w:name w:val="text"/>
    <w:basedOn w:val="DefaultParagraphFont"/>
    <w:rsid w:val="005A07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7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62744"/>
    <w:rPr>
      <w:rFonts w:ascii="Lucida Grande" w:hAnsi="Lucida Grande"/>
      <w:sz w:val="18"/>
      <w:szCs w:val="18"/>
    </w:rPr>
  </w:style>
  <w:style w:type="paragraph" w:styleId="Header">
    <w:name w:val="header"/>
    <w:basedOn w:val="Normal"/>
    <w:link w:val="HeaderChar"/>
    <w:uiPriority w:val="99"/>
    <w:unhideWhenUsed/>
    <w:rsid w:val="00527BD9"/>
    <w:pPr>
      <w:tabs>
        <w:tab w:val="center" w:pos="4320"/>
        <w:tab w:val="right" w:pos="8640"/>
      </w:tabs>
    </w:pPr>
  </w:style>
  <w:style w:type="character" w:customStyle="1" w:styleId="HeaderChar">
    <w:name w:val="Header Char"/>
    <w:basedOn w:val="DefaultParagraphFont"/>
    <w:link w:val="Header"/>
    <w:uiPriority w:val="99"/>
    <w:rsid w:val="00527BD9"/>
  </w:style>
  <w:style w:type="character" w:styleId="PageNumber">
    <w:name w:val="page number"/>
    <w:basedOn w:val="DefaultParagraphFont"/>
    <w:uiPriority w:val="99"/>
    <w:semiHidden/>
    <w:unhideWhenUsed/>
    <w:rsid w:val="00527BD9"/>
  </w:style>
  <w:style w:type="paragraph" w:styleId="FootnoteText">
    <w:name w:val="footnote text"/>
    <w:basedOn w:val="Normal"/>
    <w:link w:val="FootnoteTextChar"/>
    <w:uiPriority w:val="99"/>
    <w:unhideWhenUsed/>
    <w:rsid w:val="00234DE3"/>
  </w:style>
  <w:style w:type="character" w:customStyle="1" w:styleId="FootnoteTextChar">
    <w:name w:val="Footnote Text Char"/>
    <w:basedOn w:val="DefaultParagraphFont"/>
    <w:link w:val="FootnoteText"/>
    <w:uiPriority w:val="99"/>
    <w:rsid w:val="00234DE3"/>
  </w:style>
  <w:style w:type="character" w:styleId="FootnoteReference">
    <w:name w:val="footnote reference"/>
    <w:basedOn w:val="DefaultParagraphFont"/>
    <w:uiPriority w:val="99"/>
    <w:unhideWhenUsed/>
    <w:rsid w:val="00234DE3"/>
    <w:rPr>
      <w:vertAlign w:val="superscript"/>
    </w:rPr>
  </w:style>
  <w:style w:type="character" w:customStyle="1" w:styleId="apple-converted-space">
    <w:name w:val="apple-converted-space"/>
    <w:basedOn w:val="DefaultParagraphFont"/>
    <w:rsid w:val="00234DE3"/>
  </w:style>
  <w:style w:type="character" w:styleId="Emphasis">
    <w:name w:val="Emphasis"/>
    <w:basedOn w:val="DefaultParagraphFont"/>
    <w:uiPriority w:val="20"/>
    <w:qFormat/>
    <w:rsid w:val="00234DE3"/>
    <w:rPr>
      <w:i/>
      <w:iCs/>
    </w:rPr>
  </w:style>
  <w:style w:type="paragraph" w:styleId="NoSpacing">
    <w:name w:val="No Spacing"/>
    <w:uiPriority w:val="1"/>
    <w:qFormat/>
    <w:rsid w:val="005A0773"/>
    <w:rPr>
      <w:rFonts w:eastAsiaTheme="minorHAnsi"/>
      <w:sz w:val="22"/>
      <w:szCs w:val="22"/>
    </w:rPr>
  </w:style>
  <w:style w:type="character" w:customStyle="1" w:styleId="text">
    <w:name w:val="text"/>
    <w:basedOn w:val="DefaultParagraphFont"/>
    <w:rsid w:val="005A0773"/>
  </w:style>
</w:styles>
</file>

<file path=word/webSettings.xml><?xml version="1.0" encoding="utf-8"?>
<w:webSettings xmlns:r="http://schemas.openxmlformats.org/officeDocument/2006/relationships" xmlns:w="http://schemas.openxmlformats.org/wordprocessingml/2006/main">
  <w:divs>
    <w:div w:id="537013937">
      <w:bodyDiv w:val="1"/>
      <w:marLeft w:val="0"/>
      <w:marRight w:val="0"/>
      <w:marTop w:val="0"/>
      <w:marBottom w:val="0"/>
      <w:divBdr>
        <w:top w:val="none" w:sz="0" w:space="0" w:color="auto"/>
        <w:left w:val="none" w:sz="0" w:space="0" w:color="auto"/>
        <w:bottom w:val="none" w:sz="0" w:space="0" w:color="auto"/>
        <w:right w:val="none" w:sz="0" w:space="0" w:color="auto"/>
      </w:divBdr>
    </w:div>
    <w:div w:id="686827701">
      <w:bodyDiv w:val="1"/>
      <w:marLeft w:val="0"/>
      <w:marRight w:val="0"/>
      <w:marTop w:val="0"/>
      <w:marBottom w:val="0"/>
      <w:divBdr>
        <w:top w:val="none" w:sz="0" w:space="0" w:color="auto"/>
        <w:left w:val="none" w:sz="0" w:space="0" w:color="auto"/>
        <w:bottom w:val="none" w:sz="0" w:space="0" w:color="auto"/>
        <w:right w:val="none" w:sz="0" w:space="0" w:color="auto"/>
      </w:divBdr>
    </w:div>
    <w:div w:id="160950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Hockett</dc:creator>
  <cp:lastModifiedBy>CommTeam</cp:lastModifiedBy>
  <cp:revision>2</cp:revision>
  <cp:lastPrinted>2015-07-20T13:13:00Z</cp:lastPrinted>
  <dcterms:created xsi:type="dcterms:W3CDTF">2015-07-20T13:15:00Z</dcterms:created>
  <dcterms:modified xsi:type="dcterms:W3CDTF">2015-07-20T13:15:00Z</dcterms:modified>
</cp:coreProperties>
</file>